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9DC6" w14:textId="77777777" w:rsidR="00DB4791" w:rsidRDefault="00DB4791"/>
    <w:tbl>
      <w:tblPr>
        <w:tblW w:w="6036" w:type="pct"/>
        <w:jc w:val="center"/>
        <w:tblCellMar>
          <w:left w:w="70" w:type="dxa"/>
          <w:right w:w="70" w:type="dxa"/>
        </w:tblCellMar>
        <w:tblLook w:val="0000" w:firstRow="0" w:lastRow="0" w:firstColumn="0" w:lastColumn="0" w:noHBand="0" w:noVBand="0"/>
      </w:tblPr>
      <w:tblGrid>
        <w:gridCol w:w="3960"/>
        <w:gridCol w:w="3045"/>
        <w:gridCol w:w="4760"/>
      </w:tblGrid>
      <w:tr w:rsidR="00A853FC" w:rsidRPr="00A853FC" w14:paraId="2B3BBD0D" w14:textId="77777777" w:rsidTr="0075419F">
        <w:trPr>
          <w:trHeight w:val="4179"/>
          <w:jc w:val="center"/>
        </w:trPr>
        <w:tc>
          <w:tcPr>
            <w:tcW w:w="1683" w:type="pct"/>
          </w:tcPr>
          <w:p w14:paraId="3A2C5A67" w14:textId="77777777" w:rsidR="00A853FC" w:rsidRDefault="00A853FC" w:rsidP="001350BA">
            <w:pPr>
              <w:pStyle w:val="berschrift1"/>
              <w:keepNext w:val="0"/>
              <w:rPr>
                <w:rFonts w:ascii="Grundschrift" w:hAnsi="Grundschrift"/>
                <w:b/>
                <w:bCs/>
                <w:sz w:val="56"/>
                <w:szCs w:val="56"/>
              </w:rPr>
            </w:pPr>
          </w:p>
          <w:p w14:paraId="39581A90" w14:textId="77777777" w:rsidR="00A853FC" w:rsidRDefault="00A853FC" w:rsidP="001350BA">
            <w:pPr>
              <w:pStyle w:val="berschrift1"/>
              <w:keepNext w:val="0"/>
              <w:rPr>
                <w:rFonts w:ascii="Grundschrift" w:hAnsi="Grundschrift"/>
                <w:b/>
                <w:bCs/>
                <w:sz w:val="56"/>
                <w:szCs w:val="56"/>
              </w:rPr>
            </w:pPr>
          </w:p>
          <w:p w14:paraId="03E83AC4" w14:textId="5295011A" w:rsidR="00485ACD" w:rsidRPr="00A853FC" w:rsidRDefault="00485ACD" w:rsidP="001350BA">
            <w:pPr>
              <w:pStyle w:val="berschrift1"/>
              <w:keepNext w:val="0"/>
              <w:rPr>
                <w:rFonts w:ascii="Grundschrift" w:hAnsi="Grundschrift"/>
                <w:b/>
                <w:bCs/>
                <w:sz w:val="56"/>
                <w:szCs w:val="56"/>
              </w:rPr>
            </w:pPr>
            <w:r w:rsidRPr="00A853FC">
              <w:rPr>
                <w:rFonts w:ascii="Grundschrift" w:hAnsi="Grundschrift"/>
                <w:b/>
                <w:bCs/>
                <w:noProof/>
                <w:sz w:val="56"/>
                <w:szCs w:val="56"/>
              </w:rPr>
              <w:drawing>
                <wp:inline distT="0" distB="0" distL="0" distR="0" wp14:anchorId="5DA49673" wp14:editId="2AE48A79">
                  <wp:extent cx="1656151" cy="2051302"/>
                  <wp:effectExtent l="0" t="0" r="0" b="6350"/>
                  <wp:docPr id="2" name="Grafik 2"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iagramm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9196" cy="2117003"/>
                          </a:xfrm>
                          <a:prstGeom prst="rect">
                            <a:avLst/>
                          </a:prstGeom>
                          <a:noFill/>
                          <a:ln>
                            <a:noFill/>
                          </a:ln>
                        </pic:spPr>
                      </pic:pic>
                    </a:graphicData>
                  </a:graphic>
                </wp:inline>
              </w:drawing>
            </w:r>
          </w:p>
        </w:tc>
        <w:tc>
          <w:tcPr>
            <w:tcW w:w="1294" w:type="pct"/>
          </w:tcPr>
          <w:p w14:paraId="7F233084" w14:textId="77777777" w:rsidR="00485ACD" w:rsidRPr="00A853FC" w:rsidRDefault="00485ACD" w:rsidP="001350BA">
            <w:pPr>
              <w:pStyle w:val="berschrift1"/>
              <w:keepNext w:val="0"/>
              <w:spacing w:before="240"/>
              <w:rPr>
                <w:rFonts w:ascii="Grundschrift" w:hAnsi="Grundschrift"/>
                <w:b/>
                <w:bCs/>
                <w:sz w:val="56"/>
                <w:szCs w:val="56"/>
              </w:rPr>
            </w:pPr>
          </w:p>
          <w:p w14:paraId="04092474" w14:textId="18B47D66" w:rsidR="00485ACD" w:rsidRPr="00A853FC" w:rsidRDefault="00A853FC" w:rsidP="001350BA">
            <w:pPr>
              <w:pStyle w:val="berschrift1"/>
              <w:keepNext w:val="0"/>
              <w:spacing w:before="240"/>
              <w:ind w:right="200"/>
              <w:rPr>
                <w:rFonts w:ascii="Grundschrift" w:hAnsi="Grundschrift"/>
                <w:b/>
                <w:bCs/>
                <w:sz w:val="56"/>
                <w:szCs w:val="56"/>
              </w:rPr>
            </w:pPr>
            <w:r w:rsidRPr="00A853FC">
              <w:rPr>
                <w:rFonts w:ascii="Grundschrift" w:hAnsi="Grundschrift"/>
                <w:b/>
                <w:bCs/>
                <w:sz w:val="56"/>
                <w:szCs w:val="56"/>
              </w:rPr>
              <w:t xml:space="preserve">      </w:t>
            </w:r>
            <w:r w:rsidR="00485ACD" w:rsidRPr="00A853FC">
              <w:rPr>
                <w:rFonts w:ascii="Grundschrift" w:hAnsi="Grundschrift"/>
                <w:b/>
                <w:bCs/>
                <w:sz w:val="56"/>
                <w:szCs w:val="56"/>
              </w:rPr>
              <w:t>KGS</w:t>
            </w:r>
          </w:p>
          <w:p w14:paraId="6DC82A37" w14:textId="77777777" w:rsidR="00485ACD" w:rsidRPr="00A853FC" w:rsidRDefault="00485ACD" w:rsidP="001350BA">
            <w:pPr>
              <w:ind w:right="200"/>
              <w:jc w:val="center"/>
              <w:rPr>
                <w:rFonts w:ascii="Grundschrift" w:hAnsi="Grundschrift"/>
                <w:b/>
                <w:bCs/>
                <w:sz w:val="56"/>
                <w:szCs w:val="56"/>
              </w:rPr>
            </w:pPr>
          </w:p>
          <w:p w14:paraId="33086309" w14:textId="39EC129D" w:rsidR="00485ACD" w:rsidRPr="00A853FC" w:rsidRDefault="00485ACD" w:rsidP="0075419F">
            <w:pPr>
              <w:pStyle w:val="berschrift4"/>
              <w:ind w:left="-247" w:right="-1083" w:hanging="142"/>
              <w:jc w:val="center"/>
              <w:rPr>
                <w:rFonts w:ascii="Grundschrift" w:hAnsi="Grundschrift"/>
                <w:b/>
                <w:bCs/>
                <w:sz w:val="56"/>
                <w:szCs w:val="56"/>
              </w:rPr>
            </w:pPr>
            <w:r w:rsidRPr="00A853FC">
              <w:rPr>
                <w:rFonts w:ascii="Grundschrift" w:hAnsi="Grundschrift"/>
                <w:b/>
                <w:bCs/>
                <w:sz w:val="56"/>
                <w:szCs w:val="56"/>
              </w:rPr>
              <w:t>B</w:t>
            </w:r>
            <w:r w:rsidR="0075419F" w:rsidRPr="00A853FC">
              <w:rPr>
                <w:rFonts w:ascii="Grundschrift" w:hAnsi="Grundschrift"/>
                <w:b/>
                <w:bCs/>
                <w:sz w:val="56"/>
                <w:szCs w:val="56"/>
              </w:rPr>
              <w:t>ens</w:t>
            </w:r>
            <w:r w:rsidRPr="00A853FC">
              <w:rPr>
                <w:rFonts w:ascii="Grundschrift" w:hAnsi="Grundschrift"/>
                <w:b/>
                <w:bCs/>
                <w:sz w:val="56"/>
                <w:szCs w:val="56"/>
              </w:rPr>
              <w:t>berg</w:t>
            </w:r>
          </w:p>
        </w:tc>
        <w:tc>
          <w:tcPr>
            <w:tcW w:w="2023" w:type="pct"/>
          </w:tcPr>
          <w:p w14:paraId="63CC2F34" w14:textId="14071308" w:rsidR="00485ACD" w:rsidRPr="00A853FC" w:rsidRDefault="00485ACD" w:rsidP="0075419F">
            <w:pPr>
              <w:pStyle w:val="berschrift1"/>
              <w:keepNext w:val="0"/>
              <w:ind w:right="-923"/>
              <w:rPr>
                <w:rFonts w:ascii="Grundschrift" w:hAnsi="Grundschrift"/>
                <w:b/>
                <w:bCs/>
                <w:sz w:val="56"/>
                <w:szCs w:val="56"/>
              </w:rPr>
            </w:pPr>
            <w:r w:rsidRPr="00A853FC">
              <w:rPr>
                <w:rFonts w:ascii="Grundschrift" w:hAnsi="Grundschrift"/>
                <w:b/>
                <w:bCs/>
                <w:noProof/>
                <w:sz w:val="56"/>
                <w:szCs w:val="56"/>
              </w:rPr>
              <w:drawing>
                <wp:anchor distT="0" distB="0" distL="114300" distR="114300" simplePos="0" relativeHeight="251662336" behindDoc="0" locked="0" layoutInCell="1" allowOverlap="1" wp14:anchorId="0E2CB45D" wp14:editId="2034F696">
                  <wp:simplePos x="0" y="0"/>
                  <wp:positionH relativeFrom="column">
                    <wp:posOffset>445770</wp:posOffset>
                  </wp:positionH>
                  <wp:positionV relativeFrom="paragraph">
                    <wp:posOffset>-669925</wp:posOffset>
                  </wp:positionV>
                  <wp:extent cx="2284521" cy="2829600"/>
                  <wp:effectExtent l="0" t="0" r="1905" b="8890"/>
                  <wp:wrapNone/>
                  <wp:docPr id="1" name="Grafik 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iagramm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521" cy="2829600"/>
                          </a:xfrm>
                          <a:prstGeom prst="rect">
                            <a:avLst/>
                          </a:prstGeom>
                          <a:noFill/>
                          <a:ln>
                            <a:noFill/>
                          </a:ln>
                        </pic:spPr>
                      </pic:pic>
                    </a:graphicData>
                  </a:graphic>
                  <wp14:sizeRelV relativeFrom="margin">
                    <wp14:pctHeight>0</wp14:pctHeight>
                  </wp14:sizeRelV>
                </wp:anchor>
              </w:drawing>
            </w:r>
          </w:p>
        </w:tc>
      </w:tr>
    </w:tbl>
    <w:p w14:paraId="41E45214" w14:textId="77777777" w:rsidR="00C070F3" w:rsidRPr="00A853FC" w:rsidRDefault="00C070F3" w:rsidP="00C070F3">
      <w:pPr>
        <w:pStyle w:val="berschrift4"/>
        <w:jc w:val="center"/>
        <w:rPr>
          <w:rFonts w:ascii="Grundschrift" w:hAnsi="Grundschrift"/>
          <w:b/>
          <w:bCs/>
          <w:sz w:val="56"/>
          <w:szCs w:val="56"/>
        </w:rPr>
      </w:pPr>
      <w:r w:rsidRPr="00A853FC">
        <w:rPr>
          <w:rFonts w:ascii="Grundschrift" w:hAnsi="Grundschrift"/>
          <w:b/>
          <w:bCs/>
          <w:sz w:val="56"/>
          <w:szCs w:val="56"/>
        </w:rPr>
        <w:t>Eltern ABC</w:t>
      </w:r>
    </w:p>
    <w:p w14:paraId="2DD0696D" w14:textId="77777777" w:rsidR="00485ACD" w:rsidRPr="00A853FC" w:rsidRDefault="00485ACD" w:rsidP="00485ACD">
      <w:pPr>
        <w:jc w:val="center"/>
        <w:rPr>
          <w:rFonts w:ascii="Grundschrift" w:hAnsi="Grundschrift"/>
          <w:sz w:val="30"/>
        </w:rPr>
      </w:pPr>
    </w:p>
    <w:p w14:paraId="2F693BF0" w14:textId="19D047EA" w:rsidR="00485ACD" w:rsidRPr="00A853FC" w:rsidRDefault="00485ACD" w:rsidP="00485ACD">
      <w:pPr>
        <w:jc w:val="center"/>
        <w:rPr>
          <w:rFonts w:ascii="Grundschrift" w:hAnsi="Grundschrift"/>
          <w:sz w:val="30"/>
        </w:rPr>
      </w:pPr>
      <w:r w:rsidRPr="00A853FC">
        <w:rPr>
          <w:rFonts w:ascii="Grundschrift" w:hAnsi="Grundschrift"/>
          <w:noProof/>
          <w:sz w:val="20"/>
        </w:rPr>
        <mc:AlternateContent>
          <mc:Choice Requires="wps">
            <w:drawing>
              <wp:anchor distT="0" distB="0" distL="114300" distR="114300" simplePos="0" relativeHeight="251661312" behindDoc="0" locked="0" layoutInCell="1" allowOverlap="1" wp14:anchorId="5B992C81" wp14:editId="0F931D1B">
                <wp:simplePos x="0" y="0"/>
                <wp:positionH relativeFrom="column">
                  <wp:posOffset>139700</wp:posOffset>
                </wp:positionH>
                <wp:positionV relativeFrom="paragraph">
                  <wp:posOffset>170180</wp:posOffset>
                </wp:positionV>
                <wp:extent cx="1536700" cy="1329055"/>
                <wp:effectExtent l="2540" t="2540" r="3810" b="190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3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00D8E" w14:textId="77777777" w:rsidR="00485ACD" w:rsidRPr="00A853FC" w:rsidRDefault="00485ACD" w:rsidP="00485ACD">
                            <w:pPr>
                              <w:jc w:val="center"/>
                              <w:rPr>
                                <w:rFonts w:ascii="Grundschrift" w:hAnsi="Grundschrift"/>
                              </w:rPr>
                            </w:pPr>
                            <w:r w:rsidRPr="00A853FC">
                              <w:rPr>
                                <w:rFonts w:ascii="Grundschrift" w:hAnsi="Grundschrift"/>
                                <w:sz w:val="20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92C81" id="_x0000_t202" coordsize="21600,21600" o:spt="202" path="m,l,21600r21600,l21600,xe">
                <v:stroke joinstyle="miter"/>
                <v:path gradientshapeok="t" o:connecttype="rect"/>
              </v:shapetype>
              <v:shape id="Textfeld 5" o:spid="_x0000_s1026" type="#_x0000_t202" style="position:absolute;left:0;text-align:left;margin-left:11pt;margin-top:13.4pt;width:121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" stroked="f">
                <v:textbox>
                  <w:txbxContent>
                    <w:p w14:paraId="64100D8E" w14:textId="77777777" w:rsidR="00485ACD" w:rsidRPr="00A853FC" w:rsidRDefault="00485ACD" w:rsidP="00485ACD">
                      <w:pPr>
                        <w:jc w:val="center"/>
                        <w:rPr>
                          <w:rFonts w:ascii="Grundschrift" w:hAnsi="Grundschrift"/>
                        </w:rPr>
                      </w:pPr>
                      <w:r w:rsidRPr="00A853FC">
                        <w:rPr>
                          <w:rFonts w:ascii="Grundschrift" w:hAnsi="Grundschrift"/>
                          <w:sz w:val="200"/>
                        </w:rPr>
                        <w:t>A</w:t>
                      </w:r>
                    </w:p>
                  </w:txbxContent>
                </v:textbox>
              </v:shape>
            </w:pict>
          </mc:Fallback>
        </mc:AlternateContent>
      </w:r>
    </w:p>
    <w:p w14:paraId="732D28A5" w14:textId="77777777" w:rsidR="00485ACD" w:rsidRPr="00A853FC" w:rsidRDefault="00485ACD" w:rsidP="00485ACD">
      <w:pPr>
        <w:pStyle w:val="berschrift2"/>
        <w:keepNext w:val="0"/>
        <w:rPr>
          <w:rFonts w:ascii="Grundschrift" w:hAnsi="Grundschrift"/>
          <w:sz w:val="30"/>
        </w:rPr>
      </w:pPr>
    </w:p>
    <w:p w14:paraId="267D4691" w14:textId="77777777" w:rsidR="00485ACD" w:rsidRPr="00A853FC" w:rsidRDefault="00485ACD" w:rsidP="00485ACD">
      <w:pPr>
        <w:ind w:left="5664" w:firstLine="708"/>
        <w:jc w:val="center"/>
        <w:rPr>
          <w:rFonts w:ascii="Grundschrift" w:hAnsi="Grundschrift"/>
          <w:sz w:val="30"/>
        </w:rPr>
      </w:pPr>
      <w:r w:rsidRPr="00A853FC">
        <w:rPr>
          <w:rFonts w:ascii="Grundschrift" w:hAnsi="Grundschrift"/>
          <w:sz w:val="30"/>
        </w:rPr>
        <w:t>Schulweg</w:t>
      </w:r>
    </w:p>
    <w:p w14:paraId="2F08EFA2" w14:textId="43BD565B" w:rsidR="00485ACD" w:rsidRPr="00A853FC" w:rsidRDefault="00A853FC" w:rsidP="00485ACD">
      <w:pPr>
        <w:jc w:val="center"/>
        <w:rPr>
          <w:rFonts w:ascii="Grundschrift" w:hAnsi="Grundschrift"/>
          <w:sz w:val="30"/>
        </w:rPr>
      </w:pPr>
      <w:r w:rsidRPr="00A853FC">
        <w:rPr>
          <w:rFonts w:ascii="Grundschrift" w:hAnsi="Grundschrift"/>
          <w:noProof/>
          <w:sz w:val="20"/>
        </w:rPr>
        <mc:AlternateContent>
          <mc:Choice Requires="wps">
            <w:drawing>
              <wp:anchor distT="0" distB="0" distL="114300" distR="114300" simplePos="0" relativeHeight="251659264" behindDoc="0" locked="0" layoutInCell="1" allowOverlap="1" wp14:anchorId="1E4D2BE7" wp14:editId="5B749354">
                <wp:simplePos x="0" y="0"/>
                <wp:positionH relativeFrom="column">
                  <wp:posOffset>4536787</wp:posOffset>
                </wp:positionH>
                <wp:positionV relativeFrom="paragraph">
                  <wp:posOffset>184074</wp:posOffset>
                </wp:positionV>
                <wp:extent cx="1473200" cy="1294130"/>
                <wp:effectExtent l="2540" t="0" r="635" b="190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294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E764C" w14:textId="77777777" w:rsidR="00485ACD" w:rsidRPr="00A853FC" w:rsidRDefault="00485ACD" w:rsidP="00485ACD">
                            <w:pPr>
                              <w:pStyle w:val="berschrift5"/>
                              <w:rPr>
                                <w:rFonts w:ascii="Grundschrift" w:hAnsi="Grundschrift"/>
                              </w:rPr>
                            </w:pPr>
                            <w:r w:rsidRPr="00A853FC">
                              <w:rPr>
                                <w:rFonts w:ascii="Grundschrift" w:hAnsi="Grundschrift"/>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D2BE7" id="Textfeld 4" o:spid="_x0000_s1027" type="#_x0000_t202" style="position:absolute;left:0;text-align:left;margin-left:357.25pt;margin-top:14.5pt;width:116pt;height:10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" stroked="f">
                <v:textbox>
                  <w:txbxContent>
                    <w:p w14:paraId="24DE764C" w14:textId="77777777" w:rsidR="00485ACD" w:rsidRPr="00A853FC" w:rsidRDefault="00485ACD" w:rsidP="00485ACD">
                      <w:pPr>
                        <w:pStyle w:val="berschrift5"/>
                        <w:rPr>
                          <w:rFonts w:ascii="Grundschrift" w:hAnsi="Grundschrift"/>
                        </w:rPr>
                      </w:pPr>
                      <w:r w:rsidRPr="00A853FC">
                        <w:rPr>
                          <w:rFonts w:ascii="Grundschrift" w:hAnsi="Grundschrift"/>
                        </w:rPr>
                        <w:t>B</w:t>
                      </w:r>
                    </w:p>
                  </w:txbxContent>
                </v:textbox>
              </v:shape>
            </w:pict>
          </mc:Fallback>
        </mc:AlternateContent>
      </w:r>
    </w:p>
    <w:p w14:paraId="04DDF438" w14:textId="28AE59F2" w:rsidR="00485ACD" w:rsidRPr="00A853FC" w:rsidRDefault="00A853FC" w:rsidP="00485ACD">
      <w:pPr>
        <w:pStyle w:val="berschrift3"/>
        <w:keepNext w:val="0"/>
        <w:ind w:left="-2268"/>
        <w:rPr>
          <w:rFonts w:ascii="Grundschrift" w:hAnsi="Grundschrift"/>
          <w:sz w:val="30"/>
        </w:rPr>
      </w:pPr>
      <w:r>
        <w:rPr>
          <w:rFonts w:ascii="Grundschrift" w:hAnsi="Grundschrift"/>
          <w:sz w:val="30"/>
        </w:rPr>
        <w:tab/>
      </w:r>
      <w:r>
        <w:rPr>
          <w:rFonts w:ascii="Grundschrift" w:hAnsi="Grundschrift"/>
          <w:sz w:val="30"/>
        </w:rPr>
        <w:tab/>
      </w:r>
      <w:r>
        <w:rPr>
          <w:rFonts w:ascii="Grundschrift" w:hAnsi="Grundschrift"/>
          <w:sz w:val="30"/>
        </w:rPr>
        <w:tab/>
      </w:r>
      <w:r>
        <w:rPr>
          <w:rFonts w:ascii="Grundschrift" w:hAnsi="Grundschrift"/>
          <w:sz w:val="30"/>
        </w:rPr>
        <w:tab/>
      </w:r>
      <w:r>
        <w:rPr>
          <w:rFonts w:ascii="Grundschrift" w:hAnsi="Grundschrift"/>
          <w:sz w:val="30"/>
        </w:rPr>
        <w:tab/>
      </w:r>
      <w:r w:rsidR="00485ACD" w:rsidRPr="00A853FC">
        <w:rPr>
          <w:rFonts w:ascii="Grundschrift" w:hAnsi="Grundschrift"/>
          <w:sz w:val="30"/>
        </w:rPr>
        <w:t>Frühstück</w:t>
      </w:r>
    </w:p>
    <w:p w14:paraId="51EEBE11" w14:textId="77777777" w:rsidR="00485ACD" w:rsidRPr="00A853FC" w:rsidRDefault="00485ACD" w:rsidP="00485ACD">
      <w:pPr>
        <w:jc w:val="center"/>
        <w:rPr>
          <w:rFonts w:ascii="Grundschrift" w:hAnsi="Grundschrift"/>
          <w:sz w:val="30"/>
        </w:rPr>
      </w:pPr>
    </w:p>
    <w:p w14:paraId="4EFE7515" w14:textId="77777777" w:rsidR="00485ACD" w:rsidRPr="00A853FC" w:rsidRDefault="00485ACD" w:rsidP="00485ACD">
      <w:pPr>
        <w:jc w:val="center"/>
        <w:rPr>
          <w:rFonts w:ascii="Grundschrift" w:hAnsi="Grundschrift"/>
          <w:sz w:val="30"/>
        </w:rPr>
      </w:pPr>
    </w:p>
    <w:p w14:paraId="6CE7134D" w14:textId="77777777" w:rsidR="00A853FC" w:rsidRDefault="00A853FC" w:rsidP="00485ACD">
      <w:pPr>
        <w:ind w:left="708" w:firstLine="708"/>
        <w:rPr>
          <w:rFonts w:ascii="Grundschrift" w:hAnsi="Grundschrift"/>
          <w:sz w:val="30"/>
        </w:rPr>
      </w:pPr>
    </w:p>
    <w:p w14:paraId="12DE777B" w14:textId="654A4287" w:rsidR="00485ACD" w:rsidRPr="00A853FC" w:rsidRDefault="0075419F" w:rsidP="00485ACD">
      <w:pPr>
        <w:ind w:left="708" w:firstLine="708"/>
        <w:rPr>
          <w:rFonts w:ascii="Grundschrift" w:hAnsi="Grundschrift"/>
          <w:sz w:val="30"/>
        </w:rPr>
      </w:pPr>
      <w:r w:rsidRPr="00A853FC">
        <w:rPr>
          <w:rFonts w:ascii="Grundschrift" w:hAnsi="Grundschrift"/>
          <w:sz w:val="30"/>
        </w:rPr>
        <w:t>Lern</w:t>
      </w:r>
      <w:r w:rsidR="00485ACD" w:rsidRPr="00A853FC">
        <w:rPr>
          <w:rFonts w:ascii="Grundschrift" w:hAnsi="Grundschrift"/>
          <w:sz w:val="30"/>
        </w:rPr>
        <w:t>aufgaben</w:t>
      </w:r>
    </w:p>
    <w:p w14:paraId="7B9A5CC8" w14:textId="77777777" w:rsidR="00485ACD" w:rsidRPr="00A853FC" w:rsidRDefault="00485ACD" w:rsidP="00485ACD">
      <w:pPr>
        <w:jc w:val="center"/>
        <w:rPr>
          <w:rFonts w:ascii="Grundschrift" w:hAnsi="Grundschrift"/>
          <w:sz w:val="30"/>
        </w:rPr>
      </w:pPr>
    </w:p>
    <w:p w14:paraId="6BE66036" w14:textId="77777777" w:rsidR="00485ACD" w:rsidRPr="00A853FC" w:rsidRDefault="00485ACD" w:rsidP="00485ACD">
      <w:pPr>
        <w:jc w:val="center"/>
        <w:rPr>
          <w:rFonts w:ascii="Grundschrift" w:hAnsi="Grundschrift"/>
          <w:sz w:val="30"/>
        </w:rPr>
      </w:pPr>
    </w:p>
    <w:p w14:paraId="0005E5B1" w14:textId="5C147DF1" w:rsidR="00485ACD" w:rsidRPr="00A853FC" w:rsidRDefault="00485ACD" w:rsidP="00485ACD">
      <w:pPr>
        <w:ind w:left="708"/>
        <w:rPr>
          <w:rFonts w:ascii="Grundschrift" w:hAnsi="Grundschrift"/>
          <w:sz w:val="30"/>
        </w:rPr>
      </w:pPr>
      <w:r w:rsidRPr="00A853FC">
        <w:rPr>
          <w:rFonts w:ascii="Grundschrift" w:hAnsi="Grundschrift"/>
          <w:sz w:val="30"/>
        </w:rPr>
        <w:t>Schulranzen</w:t>
      </w:r>
      <w:r w:rsidRPr="00A853FC">
        <w:rPr>
          <w:rFonts w:ascii="Grundschrift" w:hAnsi="Grundschrift"/>
          <w:sz w:val="30"/>
        </w:rPr>
        <w:tab/>
      </w:r>
      <w:r w:rsidRPr="00A853FC">
        <w:rPr>
          <w:rFonts w:ascii="Grundschrift" w:hAnsi="Grundschrift"/>
          <w:sz w:val="30"/>
        </w:rPr>
        <w:tab/>
      </w:r>
      <w:r w:rsidRPr="00A853FC">
        <w:rPr>
          <w:rFonts w:ascii="Grundschrift" w:hAnsi="Grundschrift"/>
          <w:sz w:val="30"/>
        </w:rPr>
        <w:tab/>
      </w:r>
      <w:r w:rsidR="0075419F" w:rsidRPr="00A853FC">
        <w:rPr>
          <w:rFonts w:ascii="Grundschrift" w:hAnsi="Grundschrift"/>
          <w:sz w:val="30"/>
        </w:rPr>
        <w:t xml:space="preserve">       </w:t>
      </w:r>
      <w:r w:rsidR="00A853FC">
        <w:rPr>
          <w:rFonts w:ascii="Grundschrift" w:hAnsi="Grundschrift"/>
          <w:sz w:val="30"/>
        </w:rPr>
        <w:tab/>
      </w:r>
      <w:r w:rsidR="00A853FC">
        <w:rPr>
          <w:rFonts w:ascii="Grundschrift" w:hAnsi="Grundschrift"/>
          <w:sz w:val="30"/>
        </w:rPr>
        <w:tab/>
      </w:r>
      <w:r w:rsidR="0075419F" w:rsidRPr="00A853FC">
        <w:rPr>
          <w:rFonts w:ascii="Grundschrift" w:hAnsi="Grundschrift"/>
          <w:sz w:val="30"/>
        </w:rPr>
        <w:t xml:space="preserve">         </w:t>
      </w:r>
      <w:r w:rsidRPr="00A853FC">
        <w:rPr>
          <w:rFonts w:ascii="Grundschrift" w:hAnsi="Grundschrift"/>
          <w:sz w:val="30"/>
        </w:rPr>
        <w:t>Linkshänder</w:t>
      </w:r>
    </w:p>
    <w:p w14:paraId="7D496454" w14:textId="77777777" w:rsidR="00485ACD" w:rsidRPr="00A853FC" w:rsidRDefault="00485ACD" w:rsidP="00485ACD">
      <w:pPr>
        <w:jc w:val="center"/>
        <w:rPr>
          <w:rFonts w:ascii="Grundschrift" w:hAnsi="Grundschrift"/>
          <w:sz w:val="30"/>
        </w:rPr>
      </w:pPr>
    </w:p>
    <w:p w14:paraId="0203770A" w14:textId="77777777" w:rsidR="0075419F" w:rsidRPr="00A853FC" w:rsidRDefault="0075419F" w:rsidP="00485ACD">
      <w:pPr>
        <w:jc w:val="center"/>
        <w:rPr>
          <w:rFonts w:ascii="Grundschrift" w:hAnsi="Grundschrift"/>
          <w:sz w:val="30"/>
        </w:rPr>
      </w:pPr>
    </w:p>
    <w:p w14:paraId="039AF118" w14:textId="1E8B29EB" w:rsidR="00485ACD" w:rsidRDefault="0075419F" w:rsidP="00485ACD">
      <w:pPr>
        <w:jc w:val="center"/>
        <w:rPr>
          <w:rFonts w:ascii="Grundschrift" w:hAnsi="Grundschrift"/>
          <w:sz w:val="30"/>
        </w:rPr>
      </w:pPr>
      <w:r w:rsidRPr="00A853FC">
        <w:rPr>
          <w:rFonts w:ascii="Grundschrift" w:hAnsi="Grundschrift"/>
          <w:sz w:val="30"/>
        </w:rPr>
        <w:t>Stundenplan</w:t>
      </w:r>
    </w:p>
    <w:p w14:paraId="3A21AAFB" w14:textId="77777777" w:rsidR="00A853FC" w:rsidRDefault="00A853FC" w:rsidP="00485ACD">
      <w:pPr>
        <w:jc w:val="center"/>
        <w:rPr>
          <w:rFonts w:ascii="Grundschrift" w:hAnsi="Grundschrift"/>
          <w:sz w:val="30"/>
        </w:rPr>
      </w:pPr>
    </w:p>
    <w:p w14:paraId="4D11E2F7" w14:textId="77777777" w:rsidR="00A853FC" w:rsidRPr="00A853FC" w:rsidRDefault="00A853FC" w:rsidP="00485ACD">
      <w:pPr>
        <w:jc w:val="center"/>
        <w:rPr>
          <w:rFonts w:ascii="Grundschrift" w:hAnsi="Grundschrift"/>
          <w:sz w:val="30"/>
        </w:rPr>
      </w:pPr>
    </w:p>
    <w:p w14:paraId="6FB00747" w14:textId="5773B0A5" w:rsidR="00485ACD" w:rsidRPr="00A853FC" w:rsidRDefault="0075419F">
      <w:pPr>
        <w:spacing w:after="200" w:line="276" w:lineRule="auto"/>
        <w:rPr>
          <w:rFonts w:ascii="Grundschrift" w:hAnsi="Grundschrift"/>
          <w:b/>
          <w:sz w:val="48"/>
          <w:szCs w:val="48"/>
          <w:u w:val="single"/>
        </w:rPr>
      </w:pPr>
      <w:r w:rsidRPr="00A853FC">
        <w:rPr>
          <w:rFonts w:ascii="Grundschrift" w:hAnsi="Grundschrift"/>
          <w:noProof/>
          <w:sz w:val="20"/>
        </w:rPr>
        <mc:AlternateContent>
          <mc:Choice Requires="wps">
            <w:drawing>
              <wp:anchor distT="0" distB="0" distL="114300" distR="114300" simplePos="0" relativeHeight="251660288" behindDoc="0" locked="0" layoutInCell="1" allowOverlap="1" wp14:anchorId="119A0AFF" wp14:editId="3EC4109A">
                <wp:simplePos x="0" y="0"/>
                <wp:positionH relativeFrom="column">
                  <wp:posOffset>1677670</wp:posOffset>
                </wp:positionH>
                <wp:positionV relativeFrom="paragraph">
                  <wp:posOffset>260985</wp:posOffset>
                </wp:positionV>
                <wp:extent cx="1537200" cy="1328400"/>
                <wp:effectExtent l="0" t="0" r="6350" b="571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200" cy="132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CDC65" w14:textId="77777777" w:rsidR="00485ACD" w:rsidRPr="00A853FC" w:rsidRDefault="00485ACD" w:rsidP="00485ACD">
                            <w:pPr>
                              <w:pStyle w:val="berschrift5"/>
                              <w:rPr>
                                <w:rFonts w:ascii="Grundschrift" w:hAnsi="Grundschrift"/>
                              </w:rPr>
                            </w:pPr>
                            <w:r w:rsidRPr="00A853FC">
                              <w:rPr>
                                <w:rFonts w:ascii="Grundschrift" w:hAnsi="Grundschrift"/>
                              </w:rPr>
                              <w:t>C</w:t>
                            </w:r>
                          </w:p>
                          <w:p w14:paraId="76A09A0D" w14:textId="77777777" w:rsidR="0075419F" w:rsidRDefault="007541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A0AFF" id="Textfeld 3" o:spid="_x0000_s1028" type="#_x0000_t202" style="position:absolute;margin-left:132.1pt;margin-top:20.55pt;width:121.0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" stroked="f">
                <v:textbox>
                  <w:txbxContent>
                    <w:p w14:paraId="42FCDC65" w14:textId="77777777" w:rsidR="00485ACD" w:rsidRPr="00A853FC" w:rsidRDefault="00485ACD" w:rsidP="00485ACD">
                      <w:pPr>
                        <w:pStyle w:val="berschrift5"/>
                        <w:rPr>
                          <w:rFonts w:ascii="Grundschrift" w:hAnsi="Grundschrift"/>
                        </w:rPr>
                      </w:pPr>
                      <w:r w:rsidRPr="00A853FC">
                        <w:rPr>
                          <w:rFonts w:ascii="Grundschrift" w:hAnsi="Grundschrift"/>
                        </w:rPr>
                        <w:t>C</w:t>
                      </w:r>
                    </w:p>
                    <w:p w14:paraId="76A09A0D" w14:textId="77777777" w:rsidR="0075419F" w:rsidRDefault="0075419F"/>
                  </w:txbxContent>
                </v:textbox>
              </v:shape>
            </w:pict>
          </mc:Fallback>
        </mc:AlternateContent>
      </w:r>
    </w:p>
    <w:p w14:paraId="7DE24CA3" w14:textId="77777777" w:rsidR="0075419F" w:rsidRPr="00A853FC" w:rsidRDefault="0075419F">
      <w:pPr>
        <w:spacing w:after="200" w:line="276" w:lineRule="auto"/>
        <w:rPr>
          <w:rFonts w:ascii="Grundschrift" w:hAnsi="Grundschrift"/>
          <w:b/>
          <w:sz w:val="48"/>
          <w:szCs w:val="48"/>
          <w:u w:val="single"/>
        </w:rPr>
      </w:pPr>
    </w:p>
    <w:p w14:paraId="3B69355B" w14:textId="77777777" w:rsidR="005B4838" w:rsidRPr="00A60658" w:rsidRDefault="005B4838">
      <w:pPr>
        <w:rPr>
          <w:rFonts w:ascii="Grundschrift" w:hAnsi="Grundschrift"/>
        </w:rPr>
      </w:pPr>
    </w:p>
    <w:tbl>
      <w:tblPr>
        <w:tblStyle w:val="Tabellenrast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410"/>
      </w:tblGrid>
      <w:tr w:rsidR="000120AB" w:rsidRPr="00B63021" w14:paraId="0E7695C7" w14:textId="77777777" w:rsidTr="00B63021">
        <w:trPr>
          <w:tblCellSpacing w:w="142" w:type="dxa"/>
        </w:trPr>
        <w:tc>
          <w:tcPr>
            <w:tcW w:w="2236" w:type="dxa"/>
          </w:tcPr>
          <w:p w14:paraId="4E30C58A" w14:textId="77777777" w:rsidR="000120AB" w:rsidRPr="00B63021" w:rsidRDefault="000120AB" w:rsidP="00B63021">
            <w:pPr>
              <w:pStyle w:val="NurText"/>
              <w:jc w:val="both"/>
              <w:rPr>
                <w:rFonts w:ascii="Grundschrift" w:eastAsia="MS Mincho" w:hAnsi="Grundschrift" w:cs="Arial"/>
                <w:b/>
                <w:bCs/>
                <w:sz w:val="24"/>
                <w:szCs w:val="24"/>
                <w:u w:val="single"/>
              </w:rPr>
            </w:pPr>
            <w:r w:rsidRPr="00B63021">
              <w:rPr>
                <w:rFonts w:ascii="Grundschrift" w:eastAsia="MS Mincho" w:hAnsi="Grundschrift" w:cs="Arial"/>
                <w:b/>
                <w:bCs/>
                <w:sz w:val="24"/>
                <w:szCs w:val="24"/>
                <w:u w:val="single"/>
              </w:rPr>
              <w:t>Abholen</w:t>
            </w:r>
          </w:p>
          <w:p w14:paraId="40172509" w14:textId="77777777" w:rsidR="000120AB" w:rsidRPr="00B63021" w:rsidRDefault="000120AB" w:rsidP="00B63021">
            <w:pPr>
              <w:jc w:val="both"/>
              <w:rPr>
                <w:rFonts w:ascii="Grundschrift" w:hAnsi="Grundschrift" w:cs="Arial"/>
                <w:b/>
                <w:sz w:val="24"/>
                <w:u w:val="single"/>
              </w:rPr>
            </w:pPr>
          </w:p>
        </w:tc>
        <w:tc>
          <w:tcPr>
            <w:tcW w:w="5984" w:type="dxa"/>
          </w:tcPr>
          <w:p w14:paraId="6A17E454" w14:textId="77777777" w:rsidR="000120AB" w:rsidRDefault="000120AB" w:rsidP="00B63021">
            <w:pPr>
              <w:jc w:val="both"/>
              <w:rPr>
                <w:rFonts w:ascii="Grundschrift" w:hAnsi="Grundschrift" w:cs="Arial"/>
                <w:sz w:val="24"/>
              </w:rPr>
            </w:pPr>
            <w:r w:rsidRPr="00B63021">
              <w:rPr>
                <w:rFonts w:ascii="Grundschrift" w:hAnsi="Grundschrift" w:cs="Arial"/>
                <w:sz w:val="24"/>
              </w:rPr>
              <w:t>Wenn Sie Ihr Kind abholen, nehmen Sie es bitte nach einer Eingewöhnungszeit vor dem Schulhof in Empfang. Siehe auch "Schulweg".</w:t>
            </w:r>
          </w:p>
          <w:p w14:paraId="52F4A54E" w14:textId="77777777" w:rsidR="00425829" w:rsidRPr="00B63021" w:rsidRDefault="00425829" w:rsidP="00B63021">
            <w:pPr>
              <w:jc w:val="both"/>
              <w:rPr>
                <w:rFonts w:ascii="Grundschrift" w:hAnsi="Grundschrift" w:cs="Arial"/>
                <w:sz w:val="24"/>
              </w:rPr>
            </w:pPr>
          </w:p>
        </w:tc>
      </w:tr>
      <w:tr w:rsidR="000120AB" w:rsidRPr="00B63021" w14:paraId="7FC8A16D" w14:textId="77777777" w:rsidTr="00B63021">
        <w:trPr>
          <w:tblCellSpacing w:w="142" w:type="dxa"/>
        </w:trPr>
        <w:tc>
          <w:tcPr>
            <w:tcW w:w="2236" w:type="dxa"/>
          </w:tcPr>
          <w:p w14:paraId="765CB11B" w14:textId="77777777" w:rsidR="000120AB" w:rsidRPr="00B63021" w:rsidRDefault="000120AB" w:rsidP="00B63021">
            <w:pPr>
              <w:jc w:val="both"/>
              <w:rPr>
                <w:rFonts w:ascii="Grundschrift" w:hAnsi="Grundschrift" w:cs="Arial"/>
                <w:b/>
                <w:sz w:val="24"/>
                <w:u w:val="single"/>
              </w:rPr>
            </w:pPr>
            <w:r w:rsidRPr="00B63021">
              <w:rPr>
                <w:rFonts w:ascii="Grundschrift" w:hAnsi="Grundschrift" w:cs="Arial"/>
                <w:b/>
                <w:sz w:val="24"/>
                <w:u w:val="single"/>
              </w:rPr>
              <w:t>Änderungen</w:t>
            </w:r>
          </w:p>
          <w:p w14:paraId="5D035364" w14:textId="77777777" w:rsidR="000120AB" w:rsidRPr="00B63021" w:rsidRDefault="000120AB" w:rsidP="00B63021">
            <w:pPr>
              <w:jc w:val="both"/>
              <w:rPr>
                <w:rFonts w:ascii="Grundschrift" w:hAnsi="Grundschrift" w:cs="Arial"/>
                <w:b/>
                <w:sz w:val="24"/>
                <w:u w:val="single"/>
              </w:rPr>
            </w:pPr>
          </w:p>
        </w:tc>
        <w:tc>
          <w:tcPr>
            <w:tcW w:w="5984" w:type="dxa"/>
          </w:tcPr>
          <w:p w14:paraId="4758B9DC" w14:textId="26C64AEC" w:rsidR="00BF1210" w:rsidRDefault="001E3135" w:rsidP="00B63021">
            <w:pPr>
              <w:jc w:val="both"/>
              <w:rPr>
                <w:rFonts w:ascii="Grundschrift" w:hAnsi="Grundschrift"/>
                <w:sz w:val="24"/>
              </w:rPr>
            </w:pPr>
            <w:r w:rsidRPr="00B63021">
              <w:rPr>
                <w:rFonts w:ascii="Grundschrift" w:hAnsi="Grundschrift" w:cs="Arial"/>
                <w:sz w:val="24"/>
              </w:rPr>
              <w:t xml:space="preserve">Wir benötigen immer </w:t>
            </w:r>
            <w:r w:rsidR="00A0749D">
              <w:rPr>
                <w:rFonts w:ascii="Grundschrift" w:hAnsi="Grundschrift" w:cs="Arial"/>
                <w:sz w:val="24"/>
              </w:rPr>
              <w:t>I</w:t>
            </w:r>
            <w:r w:rsidRPr="00B63021">
              <w:rPr>
                <w:rFonts w:ascii="Grundschrift" w:hAnsi="Grundschrift" w:cs="Arial"/>
                <w:sz w:val="24"/>
              </w:rPr>
              <w:t xml:space="preserve">hre aktuelle Telefonnummer und Anschrift. </w:t>
            </w:r>
            <w:r w:rsidR="000120AB" w:rsidRPr="00B63021">
              <w:rPr>
                <w:rFonts w:ascii="Grundschrift" w:hAnsi="Grundschrift" w:cs="Arial"/>
                <w:sz w:val="24"/>
              </w:rPr>
              <w:t>Bitte alle Änderungen sofort dem Sekretariat mitteilen, damit wir Sie erreichen können</w:t>
            </w:r>
            <w:r w:rsidRPr="00B63021">
              <w:rPr>
                <w:rFonts w:ascii="Grundschrift" w:hAnsi="Grundschrift" w:cs="Arial"/>
                <w:sz w:val="24"/>
              </w:rPr>
              <w:t xml:space="preserve">. Gerne können Sie uns die Änderungen auch per </w:t>
            </w:r>
            <w:r w:rsidR="00CD613C" w:rsidRPr="00B63021">
              <w:rPr>
                <w:rFonts w:ascii="Grundschrift" w:hAnsi="Grundschrift" w:cs="Arial"/>
                <w:sz w:val="24"/>
              </w:rPr>
              <w:t>E-Mail</w:t>
            </w:r>
            <w:r w:rsidRPr="00B63021">
              <w:rPr>
                <w:rFonts w:ascii="Grundschrift" w:hAnsi="Grundschrift" w:cs="Arial"/>
                <w:sz w:val="24"/>
              </w:rPr>
              <w:t xml:space="preserve"> </w:t>
            </w:r>
            <w:r w:rsidR="00602E06" w:rsidRPr="00B63021">
              <w:rPr>
                <w:rFonts w:ascii="Grundschrift" w:hAnsi="Grundschrift" w:cs="Arial"/>
                <w:sz w:val="24"/>
              </w:rPr>
              <w:t>mitteilen</w:t>
            </w:r>
            <w:r w:rsidRPr="00B63021">
              <w:rPr>
                <w:rFonts w:ascii="Grundschrift" w:hAnsi="Grundschrift" w:cs="Arial"/>
                <w:sz w:val="24"/>
              </w:rPr>
              <w:t>:</w:t>
            </w:r>
            <w:r w:rsidR="002C7E86" w:rsidRPr="00B63021">
              <w:rPr>
                <w:rFonts w:ascii="Grundschrift" w:hAnsi="Grundschrift" w:cs="Arial"/>
                <w:sz w:val="24"/>
              </w:rPr>
              <w:t xml:space="preserve"> </w:t>
            </w:r>
            <w:hyperlink r:id="rId8" w:history="1">
              <w:r w:rsidR="00BF1210" w:rsidRPr="00B63021">
                <w:rPr>
                  <w:rStyle w:val="Hyperlink"/>
                  <w:rFonts w:ascii="Grundschrift" w:eastAsiaTheme="minorHAnsi" w:hAnsi="Grundschrift"/>
                  <w:sz w:val="24"/>
                  <w:lang w:eastAsia="en-US"/>
                </w:rPr>
                <w:t>114613@schule.nrw.de</w:t>
              </w:r>
            </w:hyperlink>
          </w:p>
          <w:p w14:paraId="63A30376" w14:textId="3C8BF80E" w:rsidR="00425829" w:rsidRPr="00B63021" w:rsidRDefault="00425829" w:rsidP="00B63021">
            <w:pPr>
              <w:jc w:val="both"/>
              <w:rPr>
                <w:rFonts w:ascii="Grundschrift" w:hAnsi="Grundschrift" w:cs="Arial"/>
                <w:sz w:val="24"/>
              </w:rPr>
            </w:pPr>
          </w:p>
        </w:tc>
      </w:tr>
      <w:tr w:rsidR="000120AB" w:rsidRPr="00B63021" w14:paraId="05E30EB3" w14:textId="77777777" w:rsidTr="00B63021">
        <w:trPr>
          <w:tblCellSpacing w:w="142" w:type="dxa"/>
        </w:trPr>
        <w:tc>
          <w:tcPr>
            <w:tcW w:w="2236" w:type="dxa"/>
          </w:tcPr>
          <w:p w14:paraId="4EE5D173" w14:textId="77777777" w:rsidR="000120AB" w:rsidRPr="00B63021" w:rsidRDefault="000120AB" w:rsidP="00B63021">
            <w:pPr>
              <w:jc w:val="both"/>
              <w:rPr>
                <w:rFonts w:ascii="Grundschrift" w:hAnsi="Grundschrift" w:cs="Arial"/>
                <w:b/>
                <w:sz w:val="24"/>
                <w:u w:val="single"/>
              </w:rPr>
            </w:pPr>
            <w:r w:rsidRPr="00B63021">
              <w:rPr>
                <w:rFonts w:ascii="Grundschrift" w:hAnsi="Grundschrift" w:cs="Arial"/>
                <w:b/>
                <w:sz w:val="24"/>
                <w:u w:val="single"/>
              </w:rPr>
              <w:t>Beurlaubung</w:t>
            </w:r>
          </w:p>
          <w:p w14:paraId="57E5C6DF" w14:textId="77777777" w:rsidR="000120AB" w:rsidRPr="00B63021" w:rsidRDefault="000120AB" w:rsidP="00B63021">
            <w:pPr>
              <w:jc w:val="both"/>
              <w:rPr>
                <w:rFonts w:ascii="Grundschrift" w:hAnsi="Grundschrift" w:cs="Arial"/>
                <w:b/>
                <w:sz w:val="24"/>
                <w:u w:val="single"/>
              </w:rPr>
            </w:pPr>
          </w:p>
          <w:p w14:paraId="3D5C5C52" w14:textId="77777777" w:rsidR="009540F9" w:rsidRPr="00B63021" w:rsidRDefault="009540F9" w:rsidP="00B63021">
            <w:pPr>
              <w:jc w:val="both"/>
              <w:rPr>
                <w:rFonts w:ascii="Grundschrift" w:hAnsi="Grundschrift" w:cs="Arial"/>
                <w:b/>
                <w:sz w:val="24"/>
                <w:u w:val="single"/>
              </w:rPr>
            </w:pPr>
          </w:p>
          <w:p w14:paraId="2DE09C92" w14:textId="77777777" w:rsidR="009540F9" w:rsidRPr="00B63021" w:rsidRDefault="009540F9" w:rsidP="00B63021">
            <w:pPr>
              <w:jc w:val="both"/>
              <w:rPr>
                <w:rFonts w:ascii="Grundschrift" w:hAnsi="Grundschrift" w:cs="Arial"/>
                <w:b/>
                <w:sz w:val="24"/>
                <w:u w:val="single"/>
              </w:rPr>
            </w:pPr>
          </w:p>
          <w:p w14:paraId="57AA1D0B" w14:textId="77777777" w:rsidR="009540F9" w:rsidRPr="00B63021" w:rsidRDefault="009540F9" w:rsidP="00B63021">
            <w:pPr>
              <w:jc w:val="both"/>
              <w:rPr>
                <w:rFonts w:ascii="Grundschrift" w:hAnsi="Grundschrift" w:cs="Arial"/>
                <w:b/>
                <w:sz w:val="24"/>
                <w:u w:val="single"/>
              </w:rPr>
            </w:pPr>
          </w:p>
          <w:p w14:paraId="26B1DAFE" w14:textId="77777777" w:rsidR="009540F9" w:rsidRPr="00B63021" w:rsidRDefault="009540F9" w:rsidP="00B63021">
            <w:pPr>
              <w:jc w:val="both"/>
              <w:rPr>
                <w:rFonts w:ascii="Grundschrift" w:hAnsi="Grundschrift" w:cs="Arial"/>
                <w:b/>
                <w:sz w:val="24"/>
                <w:u w:val="single"/>
              </w:rPr>
            </w:pPr>
          </w:p>
          <w:p w14:paraId="0CFBC2BA" w14:textId="77777777" w:rsidR="0075419F" w:rsidRPr="00B63021" w:rsidRDefault="0075419F" w:rsidP="00B63021">
            <w:pPr>
              <w:jc w:val="both"/>
              <w:rPr>
                <w:rFonts w:ascii="Grundschrift" w:hAnsi="Grundschrift" w:cs="Arial"/>
                <w:b/>
                <w:sz w:val="24"/>
                <w:u w:val="single"/>
              </w:rPr>
            </w:pPr>
          </w:p>
          <w:p w14:paraId="4EF31AF8" w14:textId="77777777" w:rsidR="0075419F" w:rsidRPr="00B63021" w:rsidRDefault="0075419F" w:rsidP="00B63021">
            <w:pPr>
              <w:jc w:val="both"/>
              <w:rPr>
                <w:rFonts w:ascii="Grundschrift" w:hAnsi="Grundschrift" w:cs="Arial"/>
                <w:b/>
                <w:sz w:val="24"/>
                <w:u w:val="single"/>
              </w:rPr>
            </w:pPr>
          </w:p>
          <w:p w14:paraId="4404D8D6" w14:textId="77777777" w:rsidR="0075419F" w:rsidRPr="00B63021" w:rsidRDefault="009540F9" w:rsidP="00B63021">
            <w:pPr>
              <w:jc w:val="both"/>
              <w:rPr>
                <w:rFonts w:ascii="Grundschrift" w:hAnsi="Grundschrift" w:cs="Arial"/>
                <w:b/>
                <w:sz w:val="24"/>
                <w:u w:val="single"/>
              </w:rPr>
            </w:pPr>
            <w:r w:rsidRPr="00B63021">
              <w:rPr>
                <w:rFonts w:ascii="Grundschrift" w:hAnsi="Grundschrift" w:cs="Arial"/>
                <w:b/>
                <w:sz w:val="24"/>
                <w:u w:val="single"/>
              </w:rPr>
              <w:t>Demokratische</w:t>
            </w:r>
          </w:p>
          <w:p w14:paraId="61A1168C" w14:textId="08FF5892" w:rsidR="009540F9" w:rsidRPr="00B63021" w:rsidRDefault="009540F9" w:rsidP="00B63021">
            <w:pPr>
              <w:jc w:val="both"/>
              <w:rPr>
                <w:rFonts w:ascii="Grundschrift" w:hAnsi="Grundschrift" w:cs="Arial"/>
                <w:b/>
                <w:sz w:val="24"/>
                <w:u w:val="single"/>
              </w:rPr>
            </w:pPr>
            <w:r w:rsidRPr="00B63021">
              <w:rPr>
                <w:rFonts w:ascii="Grundschrift" w:hAnsi="Grundschrift" w:cs="Arial"/>
                <w:b/>
                <w:sz w:val="24"/>
                <w:u w:val="single"/>
              </w:rPr>
              <w:t>Haltung:</w:t>
            </w:r>
          </w:p>
        </w:tc>
        <w:tc>
          <w:tcPr>
            <w:tcW w:w="5984" w:type="dxa"/>
          </w:tcPr>
          <w:p w14:paraId="7BEAD6AB" w14:textId="187EEF6D" w:rsidR="000120AB" w:rsidRPr="00B63021" w:rsidRDefault="000120AB" w:rsidP="00B63021">
            <w:pPr>
              <w:jc w:val="both"/>
              <w:rPr>
                <w:rFonts w:ascii="Grundschrift" w:hAnsi="Grundschrift" w:cs="Arial"/>
                <w:sz w:val="24"/>
              </w:rPr>
            </w:pPr>
            <w:r w:rsidRPr="00B63021">
              <w:rPr>
                <w:rFonts w:ascii="Grundschrift" w:hAnsi="Grundschrift" w:cs="Arial"/>
                <w:sz w:val="24"/>
              </w:rPr>
              <w:t xml:space="preserve">Ein Kind kann nur aus wichtigen Gründen auf Antrag der Erziehungsberechtigten vom Schulbesuch beurlaubt werden. Die Beurlaubung soll rechtzeitig schriftlich bei der </w:t>
            </w:r>
            <w:r w:rsidR="004F21C9">
              <w:rPr>
                <w:rFonts w:ascii="Grundschrift" w:hAnsi="Grundschrift" w:cs="Arial"/>
                <w:sz w:val="24"/>
              </w:rPr>
              <w:t xml:space="preserve">Klasselehrer: in </w:t>
            </w:r>
            <w:r w:rsidRPr="00B63021">
              <w:rPr>
                <w:rFonts w:ascii="Grundschrift" w:hAnsi="Grundschrift" w:cs="Arial"/>
                <w:sz w:val="24"/>
              </w:rPr>
              <w:t>beantragt werden.</w:t>
            </w:r>
          </w:p>
          <w:p w14:paraId="718F0022" w14:textId="77777777" w:rsidR="009540F9" w:rsidRPr="00B63021" w:rsidRDefault="000120AB" w:rsidP="00B63021">
            <w:pPr>
              <w:jc w:val="both"/>
              <w:rPr>
                <w:rFonts w:ascii="Grundschrift" w:hAnsi="Grundschrift" w:cs="Arial"/>
                <w:sz w:val="24"/>
              </w:rPr>
            </w:pPr>
            <w:r w:rsidRPr="00B63021">
              <w:rPr>
                <w:rFonts w:ascii="Grundschrift" w:hAnsi="Grundschrift" w:cs="Arial"/>
                <w:sz w:val="24"/>
              </w:rPr>
              <w:t>Unmittelbar vor und nach den Ferien darf ein Kind nicht beurlaubt werden.</w:t>
            </w:r>
          </w:p>
          <w:p w14:paraId="6C9692ED" w14:textId="77777777" w:rsidR="0075419F" w:rsidRPr="00B63021" w:rsidRDefault="0075419F" w:rsidP="00B63021">
            <w:pPr>
              <w:jc w:val="both"/>
              <w:rPr>
                <w:rFonts w:ascii="Grundschrift" w:hAnsi="Grundschrift" w:cs="Arial"/>
                <w:sz w:val="24"/>
              </w:rPr>
            </w:pPr>
          </w:p>
          <w:p w14:paraId="1DA3B44F" w14:textId="77777777" w:rsidR="009540F9" w:rsidRPr="00B63021" w:rsidRDefault="009540F9" w:rsidP="00B63021">
            <w:pPr>
              <w:jc w:val="both"/>
              <w:rPr>
                <w:rFonts w:ascii="Grundschrift" w:hAnsi="Grundschrift" w:cs="Arial"/>
                <w:sz w:val="24"/>
              </w:rPr>
            </w:pPr>
          </w:p>
          <w:p w14:paraId="559AEFEF" w14:textId="746E35A9" w:rsidR="0075419F" w:rsidRPr="00B63021" w:rsidRDefault="009540F9" w:rsidP="00B63021">
            <w:pPr>
              <w:jc w:val="both"/>
              <w:rPr>
                <w:rFonts w:ascii="Grundschrift" w:hAnsi="Grundschrift"/>
                <w:sz w:val="24"/>
              </w:rPr>
            </w:pPr>
            <w:r w:rsidRPr="00B63021">
              <w:rPr>
                <w:rFonts w:ascii="Grundschrift" w:hAnsi="Grundschrift"/>
                <w:sz w:val="24"/>
              </w:rPr>
              <w:t xml:space="preserve">Schule ist kein wertneutraler Ort und </w:t>
            </w:r>
            <w:r w:rsidR="000D50C3">
              <w:rPr>
                <w:rFonts w:ascii="Grundschrift" w:hAnsi="Grundschrift"/>
                <w:sz w:val="24"/>
              </w:rPr>
              <w:t>unser</w:t>
            </w:r>
            <w:r w:rsidRPr="00B63021">
              <w:rPr>
                <w:rFonts w:ascii="Grundschrift" w:hAnsi="Grundschrift"/>
                <w:sz w:val="24"/>
              </w:rPr>
              <w:t xml:space="preserve"> pädagogische</w:t>
            </w:r>
            <w:r w:rsidR="000D50C3">
              <w:rPr>
                <w:rFonts w:ascii="Grundschrift" w:hAnsi="Grundschrift"/>
                <w:sz w:val="24"/>
              </w:rPr>
              <w:t>s</w:t>
            </w:r>
            <w:r w:rsidRPr="00B63021">
              <w:rPr>
                <w:rFonts w:ascii="Grundschrift" w:hAnsi="Grundschrift"/>
                <w:sz w:val="24"/>
              </w:rPr>
              <w:t xml:space="preserve"> Handeln wird von demokratischen Werten und Haltungen getragen. Wir möchten uns bewusst positionieren und unsere Regeln, Normen und Werte auf der Basis des Grundgesetztes vermitteln. Wir lassen keinerlei rassistisches, antisemitisches und diskriminierendes Gedankengut sowie Taten an unserer Schule zu. Bei uns gilt hier die Null-Toleranz-Grenze.</w:t>
            </w:r>
          </w:p>
          <w:p w14:paraId="51F9B0B2" w14:textId="77777777" w:rsidR="009540F9" w:rsidRDefault="009540F9" w:rsidP="00B63021">
            <w:pPr>
              <w:jc w:val="both"/>
              <w:rPr>
                <w:rFonts w:ascii="Grundschrift" w:hAnsi="Grundschrift"/>
                <w:sz w:val="24"/>
              </w:rPr>
            </w:pPr>
            <w:r w:rsidRPr="00B63021">
              <w:rPr>
                <w:rFonts w:ascii="Grundschrift" w:hAnsi="Grundschrift"/>
                <w:sz w:val="24"/>
              </w:rPr>
              <w:t>Wir bitten Sie um Ihre Unterstützung bei dieser wichtigen Aufgabe.</w:t>
            </w:r>
          </w:p>
          <w:p w14:paraId="7B3A47D7" w14:textId="16344B27" w:rsidR="00425829" w:rsidRPr="00B63021" w:rsidRDefault="00425829" w:rsidP="00B63021">
            <w:pPr>
              <w:jc w:val="both"/>
              <w:rPr>
                <w:rFonts w:ascii="Grundschrift" w:hAnsi="Grundschrift" w:cs="Arial"/>
                <w:sz w:val="24"/>
              </w:rPr>
            </w:pPr>
          </w:p>
        </w:tc>
      </w:tr>
      <w:tr w:rsidR="002A640C" w:rsidRPr="00B63021" w14:paraId="3130BB3A" w14:textId="77777777" w:rsidTr="00B63021">
        <w:trPr>
          <w:tblCellSpacing w:w="142" w:type="dxa"/>
        </w:trPr>
        <w:tc>
          <w:tcPr>
            <w:tcW w:w="2236" w:type="dxa"/>
          </w:tcPr>
          <w:p w14:paraId="2BAB0C81" w14:textId="77777777" w:rsidR="002A640C" w:rsidRDefault="002A640C" w:rsidP="00B63021">
            <w:pPr>
              <w:jc w:val="both"/>
              <w:rPr>
                <w:rFonts w:ascii="Grundschrift" w:hAnsi="Grundschrift" w:cs="Arial"/>
                <w:b/>
                <w:bCs/>
                <w:sz w:val="24"/>
                <w:u w:val="single"/>
              </w:rPr>
            </w:pPr>
            <w:r w:rsidRPr="00B63021">
              <w:rPr>
                <w:rFonts w:ascii="Grundschrift" w:hAnsi="Grundschrift" w:cs="Arial"/>
                <w:b/>
                <w:bCs/>
                <w:sz w:val="24"/>
                <w:u w:val="single"/>
              </w:rPr>
              <w:t>Erreichbarkeit</w:t>
            </w:r>
          </w:p>
          <w:p w14:paraId="0B463828" w14:textId="212FF338" w:rsidR="002A640C" w:rsidRPr="002A640C" w:rsidRDefault="002A640C" w:rsidP="00B63021">
            <w:pPr>
              <w:jc w:val="both"/>
              <w:rPr>
                <w:rFonts w:ascii="Grundschrift" w:hAnsi="Grundschrift" w:cs="Arial"/>
                <w:b/>
                <w:sz w:val="24"/>
              </w:rPr>
            </w:pPr>
            <w:r w:rsidRPr="002A640C">
              <w:rPr>
                <w:rFonts w:ascii="Grundschrift" w:hAnsi="Grundschrift" w:cs="Arial"/>
                <w:b/>
                <w:bCs/>
                <w:sz w:val="24"/>
              </w:rPr>
              <w:t>(siehe auch Sdui)</w:t>
            </w:r>
          </w:p>
        </w:tc>
        <w:tc>
          <w:tcPr>
            <w:tcW w:w="5984" w:type="dxa"/>
          </w:tcPr>
          <w:p w14:paraId="506A78A2"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Jede Lehrkraft an der Schule hat eine dienstliche E-Mail-Adresse. Sie wird folgendermaßen gebildet: </w:t>
            </w:r>
            <w:hyperlink r:id="rId9" w:history="1">
              <w:r w:rsidRPr="00B63021">
                <w:rPr>
                  <w:rFonts w:ascii="Grundschrift" w:hAnsi="Grundschrift" w:cs="Arial"/>
                  <w:sz w:val="24"/>
                </w:rPr>
                <w:t>Nachname@kgs-bensberg.nrw.schule</w:t>
              </w:r>
            </w:hyperlink>
          </w:p>
          <w:p w14:paraId="1FA2C462" w14:textId="00C0E9D3"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Ihre Nachricht wird innerhalb von 2 Unterrichtstagen beantwortet. In der Zeit von freitags 17:00 Uhr bis montags 08:00 Uhr sind die </w:t>
            </w:r>
            <w:r w:rsidR="00756572">
              <w:rPr>
                <w:rFonts w:ascii="Grundschrift" w:hAnsi="Grundschrift" w:cs="Arial"/>
                <w:sz w:val="24"/>
              </w:rPr>
              <w:t>LehrerInnen</w:t>
            </w:r>
            <w:r w:rsidRPr="00B63021">
              <w:rPr>
                <w:rFonts w:ascii="Grundschrift" w:hAnsi="Grundschrift" w:cs="Arial"/>
                <w:sz w:val="24"/>
              </w:rPr>
              <w:t xml:space="preserve"> telefonisch und per E-Mail nicht erreichbar.</w:t>
            </w:r>
          </w:p>
          <w:p w14:paraId="42549BCC" w14:textId="09D6B7C1"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In der Regel erhalten Eltern keine privaten Telefonnummern von </w:t>
            </w:r>
            <w:r w:rsidR="00756572">
              <w:rPr>
                <w:rFonts w:ascii="Grundschrift" w:hAnsi="Grundschrift" w:cs="Arial"/>
                <w:sz w:val="24"/>
              </w:rPr>
              <w:t>LehrerInnen</w:t>
            </w:r>
            <w:r w:rsidRPr="00B63021">
              <w:rPr>
                <w:rFonts w:ascii="Grundschrift" w:hAnsi="Grundschrift" w:cs="Arial"/>
                <w:sz w:val="24"/>
              </w:rPr>
              <w:t xml:space="preserve">. Wünschen Sie ein Telefonat mit einer Lehrperson, so schreiben Sie ihr bitte eine </w:t>
            </w:r>
            <w:r w:rsidR="000D50C3">
              <w:rPr>
                <w:rFonts w:ascii="Grundschrift" w:hAnsi="Grundschrift" w:cs="Arial"/>
                <w:sz w:val="24"/>
              </w:rPr>
              <w:t xml:space="preserve">E-Mail oder ein </w:t>
            </w:r>
            <w:proofErr w:type="spellStart"/>
            <w:r w:rsidR="000D50C3">
              <w:rPr>
                <w:rFonts w:ascii="Grundschrift" w:hAnsi="Grundschrift" w:cs="Arial"/>
                <w:sz w:val="24"/>
              </w:rPr>
              <w:t>Sdui</w:t>
            </w:r>
            <w:proofErr w:type="spellEnd"/>
            <w:r w:rsidR="000D50C3">
              <w:rPr>
                <w:rFonts w:ascii="Grundschrift" w:hAnsi="Grundschrift" w:cs="Arial"/>
                <w:sz w:val="24"/>
              </w:rPr>
              <w:t xml:space="preserve"> Nachricht</w:t>
            </w:r>
            <w:r w:rsidRPr="00B63021">
              <w:rPr>
                <w:rFonts w:ascii="Grundschrift" w:hAnsi="Grundschrift" w:cs="Arial"/>
                <w:sz w:val="24"/>
              </w:rPr>
              <w:t xml:space="preserve"> unter Angabe Ihrer Telefonnummer</w:t>
            </w:r>
            <w:r>
              <w:rPr>
                <w:rFonts w:ascii="Grundschrift" w:hAnsi="Grundschrift" w:cs="Arial"/>
                <w:sz w:val="24"/>
              </w:rPr>
              <w:t xml:space="preserve"> und Ihrer Anliegen</w:t>
            </w:r>
            <w:r w:rsidRPr="00B63021">
              <w:rPr>
                <w:rFonts w:ascii="Grundschrift" w:hAnsi="Grundschrift" w:cs="Arial"/>
                <w:sz w:val="24"/>
              </w:rPr>
              <w:t>. Sie werden dann zurückgerufen.</w:t>
            </w:r>
          </w:p>
          <w:p w14:paraId="1FE50D02" w14:textId="5503826F" w:rsidR="002A640C" w:rsidRPr="00B63021" w:rsidRDefault="002A640C" w:rsidP="00B63021">
            <w:pPr>
              <w:jc w:val="both"/>
              <w:rPr>
                <w:rFonts w:ascii="Grundschrift" w:hAnsi="Grundschrift" w:cs="Arial"/>
                <w:sz w:val="24"/>
              </w:rPr>
            </w:pPr>
          </w:p>
        </w:tc>
      </w:tr>
      <w:tr w:rsidR="002A640C" w:rsidRPr="00B63021" w14:paraId="3D2DC10B" w14:textId="77777777" w:rsidTr="00B63021">
        <w:trPr>
          <w:tblCellSpacing w:w="142" w:type="dxa"/>
        </w:trPr>
        <w:tc>
          <w:tcPr>
            <w:tcW w:w="2236" w:type="dxa"/>
          </w:tcPr>
          <w:p w14:paraId="1D08FEB1"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Erster Schultag</w:t>
            </w:r>
          </w:p>
          <w:p w14:paraId="2428633C" w14:textId="42E9C3CA" w:rsidR="002A640C" w:rsidRPr="00B63021" w:rsidRDefault="002A640C" w:rsidP="00B63021">
            <w:pPr>
              <w:jc w:val="both"/>
              <w:rPr>
                <w:rFonts w:ascii="Grundschrift" w:hAnsi="Grundschrift" w:cs="Arial"/>
                <w:b/>
                <w:bCs/>
                <w:sz w:val="24"/>
                <w:u w:val="single"/>
              </w:rPr>
            </w:pPr>
          </w:p>
        </w:tc>
        <w:tc>
          <w:tcPr>
            <w:tcW w:w="5984" w:type="dxa"/>
          </w:tcPr>
          <w:p w14:paraId="7D1F8BC3"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Der Einschulungstag der Schulneulinge findet am zweiten Schultag nach den Sommerferien statt. Er beginnt um 09.00 Uhr mit einem Wortgottesdienst in der Katholischen Kirche St. Nikolaus. </w:t>
            </w:r>
          </w:p>
          <w:p w14:paraId="3E41B246" w14:textId="57E031B5" w:rsidR="002A640C" w:rsidRDefault="002A640C" w:rsidP="00B63021">
            <w:pPr>
              <w:jc w:val="both"/>
              <w:rPr>
                <w:rFonts w:ascii="Grundschrift" w:hAnsi="Grundschrift" w:cs="Arial"/>
                <w:sz w:val="24"/>
              </w:rPr>
            </w:pPr>
            <w:r w:rsidRPr="00B63021">
              <w:rPr>
                <w:rFonts w:ascii="Grundschrift" w:hAnsi="Grundschrift" w:cs="Arial"/>
                <w:sz w:val="24"/>
              </w:rPr>
              <w:t xml:space="preserve">Anschließend werden die Schulneulinge, ihre Eltern und Verwandte mit einem kleinen Programm in der Turnhalle empfangen. Eine erste Unterrichtsstunde schließt sich an. Die Gäste sind in der Zwischenzeit herzlich zu einem Umtrunk auf dem Pausenhof eingeladen. Der erste Schultag endet für die Schulneulinge um ca. </w:t>
            </w:r>
            <w:r w:rsidR="00CA7CC6">
              <w:rPr>
                <w:rFonts w:ascii="Grundschrift" w:hAnsi="Grundschrift" w:cs="Arial"/>
                <w:sz w:val="24"/>
              </w:rPr>
              <w:t>12:00</w:t>
            </w:r>
            <w:r w:rsidRPr="00B63021">
              <w:rPr>
                <w:rFonts w:ascii="Grundschrift" w:hAnsi="Grundschrift" w:cs="Arial"/>
                <w:sz w:val="24"/>
              </w:rPr>
              <w:t xml:space="preserve"> Uhr. </w:t>
            </w:r>
          </w:p>
          <w:p w14:paraId="3C73AFD8" w14:textId="77777777" w:rsidR="002A640C" w:rsidRPr="00B63021" w:rsidRDefault="002A640C" w:rsidP="00B63021">
            <w:pPr>
              <w:jc w:val="both"/>
              <w:rPr>
                <w:rFonts w:ascii="Grundschrift" w:hAnsi="Grundschrift" w:cs="Arial"/>
                <w:sz w:val="24"/>
              </w:rPr>
            </w:pPr>
          </w:p>
        </w:tc>
      </w:tr>
      <w:tr w:rsidR="002A640C" w:rsidRPr="00B63021" w14:paraId="679AA89E" w14:textId="77777777" w:rsidTr="00B63021">
        <w:trPr>
          <w:tblCellSpacing w:w="142" w:type="dxa"/>
        </w:trPr>
        <w:tc>
          <w:tcPr>
            <w:tcW w:w="2236" w:type="dxa"/>
          </w:tcPr>
          <w:p w14:paraId="410A85C0" w14:textId="7960F99F"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Fahrrad / Roller</w:t>
            </w:r>
          </w:p>
        </w:tc>
        <w:tc>
          <w:tcPr>
            <w:tcW w:w="5984" w:type="dxa"/>
          </w:tcPr>
          <w:p w14:paraId="185552EF" w14:textId="77777777" w:rsidR="002A640C" w:rsidRDefault="002A640C" w:rsidP="00B63021">
            <w:pPr>
              <w:jc w:val="both"/>
              <w:rPr>
                <w:rFonts w:ascii="Grundschrift" w:hAnsi="Grundschrift" w:cs="Arial"/>
                <w:sz w:val="24"/>
              </w:rPr>
            </w:pPr>
            <w:r w:rsidRPr="00B63021">
              <w:rPr>
                <w:rFonts w:ascii="Grundschrift" w:hAnsi="Grundschrift" w:cs="Arial"/>
                <w:sz w:val="24"/>
              </w:rPr>
              <w:t>Die Schule rät den Eltern dringend davon ab, ihre Kinder vor der Absolvierung des Fahrradtrainings im vierten Schuljahr unbegleitet mit dem Roller oder Fahrrad zur Schule fahren zu lassen.</w:t>
            </w:r>
          </w:p>
          <w:p w14:paraId="3716251D" w14:textId="6038973C" w:rsidR="002A640C" w:rsidRPr="00B63021" w:rsidRDefault="002A640C" w:rsidP="00B63021">
            <w:pPr>
              <w:jc w:val="both"/>
              <w:rPr>
                <w:rFonts w:ascii="Grundschrift" w:hAnsi="Grundschrift" w:cs="Arial"/>
                <w:sz w:val="24"/>
              </w:rPr>
            </w:pPr>
          </w:p>
        </w:tc>
      </w:tr>
      <w:tr w:rsidR="002A640C" w:rsidRPr="00B63021" w14:paraId="3AD35AAB" w14:textId="77777777" w:rsidTr="00B63021">
        <w:trPr>
          <w:tblCellSpacing w:w="142" w:type="dxa"/>
        </w:trPr>
        <w:tc>
          <w:tcPr>
            <w:tcW w:w="2236" w:type="dxa"/>
          </w:tcPr>
          <w:p w14:paraId="3343A27F" w14:textId="75873543"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Förderverein</w:t>
            </w:r>
          </w:p>
        </w:tc>
        <w:tc>
          <w:tcPr>
            <w:tcW w:w="5984" w:type="dxa"/>
          </w:tcPr>
          <w:p w14:paraId="5F134B64" w14:textId="79D76CCF" w:rsidR="002A640C" w:rsidRPr="00B63021" w:rsidRDefault="002A640C" w:rsidP="00B63021">
            <w:pPr>
              <w:jc w:val="both"/>
              <w:rPr>
                <w:rFonts w:ascii="Grundschrift" w:hAnsi="Grundschrift" w:cs="Arial"/>
                <w:sz w:val="24"/>
              </w:rPr>
            </w:pPr>
            <w:r>
              <w:rPr>
                <w:rFonts w:ascii="Grundschrift" w:hAnsi="Grundschrift" w:cs="Arial"/>
                <w:sz w:val="24"/>
              </w:rPr>
              <w:t>Unsere Schule hat einen aktiven Förderverein</w:t>
            </w:r>
            <w:r w:rsidRPr="00B63021">
              <w:rPr>
                <w:rFonts w:ascii="Grundschrift" w:hAnsi="Grundschrift" w:cs="Arial"/>
                <w:sz w:val="24"/>
              </w:rPr>
              <w:t xml:space="preserve">. </w:t>
            </w:r>
          </w:p>
          <w:p w14:paraId="5FAF3B9E" w14:textId="589C5FAF" w:rsidR="002A640C" w:rsidRDefault="002A640C" w:rsidP="00B63021">
            <w:pPr>
              <w:jc w:val="both"/>
              <w:rPr>
                <w:rFonts w:ascii="Grundschrift" w:hAnsi="Grundschrift" w:cs="Arial"/>
                <w:sz w:val="24"/>
              </w:rPr>
            </w:pPr>
            <w:r w:rsidRPr="00B63021">
              <w:rPr>
                <w:rFonts w:ascii="Grundschrift" w:hAnsi="Grundschrift" w:cs="Arial"/>
                <w:sz w:val="24"/>
              </w:rPr>
              <w:t xml:space="preserve">Der Verein hat es sich zum Ziel gesetzt die Schule so finanziell zu unterstützen, dass den Kindern der KGS ein gutes Lernumfeld ermöglicht wird, unabhängig von der </w:t>
            </w:r>
            <w:r>
              <w:rPr>
                <w:rFonts w:ascii="Grundschrift" w:hAnsi="Grundschrift" w:cs="Arial"/>
                <w:sz w:val="24"/>
              </w:rPr>
              <w:t xml:space="preserve">Bereitstellung öffentlicher Mittel. Somit fördert er die Bildung und Erziehung aller </w:t>
            </w:r>
            <w:r w:rsidR="00756572">
              <w:rPr>
                <w:rFonts w:ascii="Grundschrift" w:hAnsi="Grundschrift" w:cs="Arial"/>
                <w:sz w:val="24"/>
              </w:rPr>
              <w:t>SchülerInnen</w:t>
            </w:r>
            <w:r>
              <w:rPr>
                <w:rFonts w:ascii="Grundschrift" w:hAnsi="Grundschrift" w:cs="Arial"/>
                <w:sz w:val="24"/>
              </w:rPr>
              <w:t>.</w:t>
            </w:r>
          </w:p>
          <w:p w14:paraId="71EB8819" w14:textId="608F0F56" w:rsidR="002A640C" w:rsidRPr="00B63021" w:rsidRDefault="002A640C" w:rsidP="00B63021">
            <w:pPr>
              <w:jc w:val="both"/>
              <w:rPr>
                <w:rFonts w:ascii="Grundschrift" w:hAnsi="Grundschrift" w:cs="Arial"/>
                <w:sz w:val="24"/>
              </w:rPr>
            </w:pPr>
            <w:r>
              <w:rPr>
                <w:rFonts w:ascii="Grundschrift" w:hAnsi="Grundschrift" w:cs="Arial"/>
                <w:sz w:val="24"/>
              </w:rPr>
              <w:t xml:space="preserve">Der jährliche Mitgliedsbeitrag </w:t>
            </w:r>
            <w:r w:rsidRPr="00B63021">
              <w:rPr>
                <w:rFonts w:ascii="Grundschrift" w:hAnsi="Grundschrift" w:cs="Arial"/>
                <w:sz w:val="24"/>
              </w:rPr>
              <w:t>ist nicht festgeschrieben. Wer sich für die Arbeit des Fördervereins interessiert und selbst Mitglied werden möchte, wendet sich bitte an den Vorstand oder das Sekretariat.</w:t>
            </w:r>
          </w:p>
          <w:p w14:paraId="73D116CD" w14:textId="77777777" w:rsidR="002A640C" w:rsidRDefault="002A640C" w:rsidP="00B63021">
            <w:pPr>
              <w:jc w:val="both"/>
              <w:rPr>
                <w:rFonts w:ascii="Grundschrift" w:hAnsi="Grundschrift" w:cs="Arial"/>
                <w:sz w:val="24"/>
              </w:rPr>
            </w:pPr>
            <w:r w:rsidRPr="00B63021">
              <w:rPr>
                <w:rFonts w:ascii="Grundschrift" w:hAnsi="Grundschrift" w:cs="Arial"/>
                <w:sz w:val="24"/>
              </w:rPr>
              <w:t>Der Förderverein wird sich im Rahmen eines Elternabends vorstellen.</w:t>
            </w:r>
          </w:p>
          <w:p w14:paraId="68867D23" w14:textId="7BB85108" w:rsidR="002A640C" w:rsidRDefault="002A640C" w:rsidP="00B63021">
            <w:pPr>
              <w:jc w:val="both"/>
              <w:rPr>
                <w:rFonts w:ascii="Grundschrift" w:hAnsi="Grundschrift" w:cs="Arial"/>
                <w:sz w:val="24"/>
              </w:rPr>
            </w:pPr>
            <w:r>
              <w:rPr>
                <w:rFonts w:ascii="Grundschrift" w:hAnsi="Grundschrift" w:cs="Arial"/>
                <w:sz w:val="24"/>
              </w:rPr>
              <w:t>Eine Mitgliedschaft ist von der Schulseite aus sehr erwünscht.</w:t>
            </w:r>
          </w:p>
          <w:p w14:paraId="44BDA798" w14:textId="77777777" w:rsidR="002A640C" w:rsidRPr="00B63021" w:rsidRDefault="002A640C" w:rsidP="00B63021">
            <w:pPr>
              <w:jc w:val="both"/>
              <w:rPr>
                <w:rFonts w:ascii="Grundschrift" w:hAnsi="Grundschrift" w:cs="Arial"/>
                <w:sz w:val="24"/>
              </w:rPr>
            </w:pPr>
          </w:p>
        </w:tc>
      </w:tr>
      <w:tr w:rsidR="002A640C" w:rsidRPr="00B63021" w14:paraId="25EB59CD" w14:textId="77777777" w:rsidTr="00B63021">
        <w:trPr>
          <w:tblCellSpacing w:w="142" w:type="dxa"/>
        </w:trPr>
        <w:tc>
          <w:tcPr>
            <w:tcW w:w="2236" w:type="dxa"/>
          </w:tcPr>
          <w:p w14:paraId="2A73C29E"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Fotografieren und Filmen</w:t>
            </w:r>
          </w:p>
          <w:p w14:paraId="594A33E7" w14:textId="3764A0A6" w:rsidR="002A640C" w:rsidRPr="00B63021" w:rsidRDefault="002A640C" w:rsidP="00B63021">
            <w:pPr>
              <w:jc w:val="both"/>
              <w:rPr>
                <w:rFonts w:ascii="Grundschrift" w:hAnsi="Grundschrift" w:cs="Arial"/>
                <w:b/>
                <w:sz w:val="24"/>
                <w:u w:val="single"/>
              </w:rPr>
            </w:pPr>
          </w:p>
        </w:tc>
        <w:tc>
          <w:tcPr>
            <w:tcW w:w="5984" w:type="dxa"/>
          </w:tcPr>
          <w:p w14:paraId="35FDF7B9"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Aus Datenschutzgründen ist es auf dem gesamten Schulgelände (dem Schulhof, in allen Klassen, der Turnhalle, allen Räumen und auch bei Feiern und Ausflügen) verboten, Fotos oder Filmaufnahmen zu machen. Ein Foto, auf dem ausschließlich!! Ihr Kind zu sehen ist, ist in Absprache möglich.</w:t>
            </w:r>
          </w:p>
          <w:p w14:paraId="6B154341" w14:textId="77777777" w:rsidR="002A640C" w:rsidRPr="00B63021" w:rsidRDefault="002A640C" w:rsidP="00B63021">
            <w:pPr>
              <w:jc w:val="both"/>
              <w:rPr>
                <w:rFonts w:ascii="Grundschrift" w:hAnsi="Grundschrift" w:cs="Arial"/>
                <w:sz w:val="24"/>
              </w:rPr>
            </w:pPr>
          </w:p>
          <w:p w14:paraId="28537CE6" w14:textId="210888B4" w:rsidR="002A640C" w:rsidRPr="00B63021" w:rsidRDefault="002A640C" w:rsidP="00B63021">
            <w:pPr>
              <w:jc w:val="both"/>
              <w:rPr>
                <w:rFonts w:ascii="Grundschrift" w:hAnsi="Grundschrift" w:cs="Arial"/>
                <w:sz w:val="24"/>
              </w:rPr>
            </w:pPr>
          </w:p>
        </w:tc>
      </w:tr>
      <w:tr w:rsidR="002A640C" w:rsidRPr="00B63021" w14:paraId="7AD77354" w14:textId="77777777" w:rsidTr="00B63021">
        <w:trPr>
          <w:tblCellSpacing w:w="142" w:type="dxa"/>
        </w:trPr>
        <w:tc>
          <w:tcPr>
            <w:tcW w:w="2236" w:type="dxa"/>
          </w:tcPr>
          <w:p w14:paraId="29C206A8"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Frühstück</w:t>
            </w:r>
          </w:p>
          <w:p w14:paraId="19DEBFC3" w14:textId="1123D489" w:rsidR="002A640C" w:rsidRPr="00B63021" w:rsidRDefault="002A640C" w:rsidP="00B63021">
            <w:pPr>
              <w:jc w:val="both"/>
              <w:rPr>
                <w:rFonts w:ascii="Grundschrift" w:hAnsi="Grundschrift" w:cs="Arial"/>
                <w:b/>
                <w:sz w:val="24"/>
                <w:u w:val="single"/>
              </w:rPr>
            </w:pPr>
          </w:p>
        </w:tc>
        <w:tc>
          <w:tcPr>
            <w:tcW w:w="5984" w:type="dxa"/>
          </w:tcPr>
          <w:p w14:paraId="1386200B" w14:textId="51C4409F"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Eine ausgewogene Ernährung ist für Kinder sehr wichtig. Ihr Kind sollte täglich ein gesundes Schulfrühstück mit frischem Obst / Rohkost zu sich nehmen. Auch eine ausreichende Versorgung des Körpers mit Flüssigkeit ist wichtig. Deshalb sollte in jedem Schulranzen eine </w:t>
            </w:r>
            <w:r>
              <w:rPr>
                <w:rFonts w:ascii="Grundschrift" w:hAnsi="Grundschrift" w:cs="Arial"/>
                <w:sz w:val="24"/>
              </w:rPr>
              <w:t xml:space="preserve">auslaufsichere </w:t>
            </w:r>
            <w:r w:rsidRPr="00B63021">
              <w:rPr>
                <w:rFonts w:ascii="Grundschrift" w:hAnsi="Grundschrift" w:cs="Arial"/>
                <w:sz w:val="24"/>
              </w:rPr>
              <w:lastRenderedPageBreak/>
              <w:t>Trinkflasche eingepackt werden. Süßigkeiten sind nur in Ausnahmefällen, z.B. bei Festen</w:t>
            </w:r>
            <w:r>
              <w:rPr>
                <w:rFonts w:ascii="Grundschrift" w:hAnsi="Grundschrift" w:cs="Arial"/>
                <w:sz w:val="24"/>
              </w:rPr>
              <w:t xml:space="preserve">, </w:t>
            </w:r>
            <w:r w:rsidRPr="00B63021">
              <w:rPr>
                <w:rFonts w:ascii="Grundschrift" w:hAnsi="Grundschrift" w:cs="Arial"/>
                <w:sz w:val="24"/>
              </w:rPr>
              <w:t>erlaubt.</w:t>
            </w:r>
          </w:p>
          <w:p w14:paraId="1B8804A4" w14:textId="77777777" w:rsidR="002A640C" w:rsidRPr="00B63021" w:rsidRDefault="002A640C" w:rsidP="00B63021">
            <w:pPr>
              <w:jc w:val="both"/>
              <w:rPr>
                <w:rFonts w:ascii="Grundschrift" w:hAnsi="Grundschrift" w:cs="Arial"/>
                <w:sz w:val="24"/>
              </w:rPr>
            </w:pPr>
          </w:p>
          <w:p w14:paraId="116F6DE4" w14:textId="7DE14C9B" w:rsidR="002A640C" w:rsidRPr="00B63021" w:rsidRDefault="002A640C" w:rsidP="00B63021">
            <w:pPr>
              <w:jc w:val="both"/>
              <w:rPr>
                <w:rFonts w:ascii="Grundschrift" w:hAnsi="Grundschrift" w:cs="Arial"/>
                <w:sz w:val="24"/>
              </w:rPr>
            </w:pPr>
          </w:p>
        </w:tc>
      </w:tr>
      <w:tr w:rsidR="002A640C" w:rsidRPr="00B63021" w14:paraId="6106CF71" w14:textId="77777777" w:rsidTr="00B63021">
        <w:trPr>
          <w:tblCellSpacing w:w="142" w:type="dxa"/>
        </w:trPr>
        <w:tc>
          <w:tcPr>
            <w:tcW w:w="2236" w:type="dxa"/>
          </w:tcPr>
          <w:p w14:paraId="4C26B55C"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Ganztagsschule</w:t>
            </w:r>
          </w:p>
          <w:p w14:paraId="04086397" w14:textId="77777777" w:rsidR="002A640C" w:rsidRPr="00B63021" w:rsidRDefault="002A640C" w:rsidP="00B63021">
            <w:pPr>
              <w:jc w:val="both"/>
              <w:rPr>
                <w:rFonts w:ascii="Grundschrift" w:hAnsi="Grundschrift" w:cs="Arial"/>
                <w:b/>
                <w:sz w:val="24"/>
                <w:u w:val="single"/>
              </w:rPr>
            </w:pPr>
          </w:p>
          <w:p w14:paraId="50E1512D" w14:textId="77777777" w:rsidR="002A640C" w:rsidRPr="00B63021" w:rsidRDefault="002A640C" w:rsidP="00B63021">
            <w:pPr>
              <w:jc w:val="both"/>
              <w:rPr>
                <w:rFonts w:ascii="Grundschrift" w:hAnsi="Grundschrift" w:cs="Arial"/>
                <w:b/>
                <w:sz w:val="24"/>
                <w:u w:val="single"/>
              </w:rPr>
            </w:pPr>
          </w:p>
          <w:p w14:paraId="6EF40376" w14:textId="77777777" w:rsidR="002A640C" w:rsidRPr="00B63021" w:rsidRDefault="002A640C" w:rsidP="00B63021">
            <w:pPr>
              <w:jc w:val="both"/>
              <w:rPr>
                <w:rFonts w:ascii="Grundschrift" w:hAnsi="Grundschrift" w:cs="Arial"/>
                <w:b/>
                <w:sz w:val="24"/>
                <w:u w:val="single"/>
              </w:rPr>
            </w:pPr>
          </w:p>
          <w:p w14:paraId="2235B716" w14:textId="77777777" w:rsidR="002A640C" w:rsidRPr="00B63021" w:rsidRDefault="002A640C" w:rsidP="00B63021">
            <w:pPr>
              <w:jc w:val="both"/>
              <w:rPr>
                <w:rFonts w:ascii="Grundschrift" w:hAnsi="Grundschrift" w:cs="Arial"/>
                <w:b/>
                <w:sz w:val="24"/>
                <w:u w:val="single"/>
              </w:rPr>
            </w:pPr>
          </w:p>
          <w:p w14:paraId="01BD8C28" w14:textId="77777777" w:rsidR="002A640C" w:rsidRPr="00B63021" w:rsidRDefault="002A640C" w:rsidP="00B63021">
            <w:pPr>
              <w:jc w:val="both"/>
              <w:rPr>
                <w:rFonts w:ascii="Grundschrift" w:hAnsi="Grundschrift" w:cs="Arial"/>
                <w:b/>
                <w:sz w:val="24"/>
                <w:u w:val="single"/>
              </w:rPr>
            </w:pPr>
          </w:p>
          <w:p w14:paraId="5FB680BE" w14:textId="77777777" w:rsidR="002A640C" w:rsidRPr="00B63021" w:rsidRDefault="002A640C" w:rsidP="00B63021">
            <w:pPr>
              <w:jc w:val="both"/>
              <w:rPr>
                <w:rFonts w:ascii="Grundschrift" w:hAnsi="Grundschrift" w:cs="Arial"/>
                <w:b/>
                <w:sz w:val="24"/>
                <w:u w:val="single"/>
              </w:rPr>
            </w:pPr>
          </w:p>
          <w:p w14:paraId="7775EB4A" w14:textId="77777777" w:rsidR="002A640C" w:rsidRPr="00B63021" w:rsidRDefault="002A640C" w:rsidP="00B63021">
            <w:pPr>
              <w:jc w:val="both"/>
              <w:rPr>
                <w:rFonts w:ascii="Grundschrift" w:hAnsi="Grundschrift" w:cs="Arial"/>
                <w:b/>
                <w:sz w:val="24"/>
                <w:u w:val="single"/>
              </w:rPr>
            </w:pPr>
          </w:p>
          <w:p w14:paraId="01D066CE" w14:textId="77777777" w:rsidR="002A640C" w:rsidRPr="00B63021" w:rsidRDefault="002A640C" w:rsidP="00B63021">
            <w:pPr>
              <w:jc w:val="both"/>
              <w:rPr>
                <w:rFonts w:ascii="Grundschrift" w:hAnsi="Grundschrift" w:cs="Arial"/>
                <w:b/>
                <w:sz w:val="24"/>
                <w:u w:val="single"/>
              </w:rPr>
            </w:pPr>
          </w:p>
          <w:p w14:paraId="3304961F" w14:textId="77777777" w:rsidR="002A640C" w:rsidRPr="00B63021" w:rsidRDefault="002A640C" w:rsidP="00B63021">
            <w:pPr>
              <w:jc w:val="both"/>
              <w:rPr>
                <w:rFonts w:ascii="Grundschrift" w:hAnsi="Grundschrift" w:cs="Arial"/>
                <w:b/>
                <w:sz w:val="24"/>
                <w:u w:val="single"/>
              </w:rPr>
            </w:pPr>
          </w:p>
          <w:p w14:paraId="52000053" w14:textId="77777777" w:rsidR="002A640C" w:rsidRPr="00B63021" w:rsidRDefault="002A640C" w:rsidP="00B63021">
            <w:pPr>
              <w:jc w:val="both"/>
              <w:rPr>
                <w:rFonts w:ascii="Grundschrift" w:hAnsi="Grundschrift" w:cs="Arial"/>
                <w:b/>
                <w:sz w:val="24"/>
                <w:u w:val="single"/>
              </w:rPr>
            </w:pPr>
          </w:p>
          <w:p w14:paraId="6519518F" w14:textId="77777777" w:rsidR="002A640C" w:rsidRPr="00B63021" w:rsidRDefault="002A640C" w:rsidP="00B63021">
            <w:pPr>
              <w:jc w:val="both"/>
              <w:rPr>
                <w:rFonts w:ascii="Grundschrift" w:hAnsi="Grundschrift" w:cs="Arial"/>
                <w:b/>
                <w:sz w:val="24"/>
                <w:u w:val="single"/>
              </w:rPr>
            </w:pPr>
          </w:p>
          <w:p w14:paraId="175AB9E3" w14:textId="77777777" w:rsidR="002A640C" w:rsidRPr="00B63021" w:rsidRDefault="002A640C" w:rsidP="00B63021">
            <w:pPr>
              <w:jc w:val="both"/>
              <w:rPr>
                <w:rFonts w:ascii="Grundschrift" w:hAnsi="Grundschrift" w:cs="Arial"/>
                <w:b/>
                <w:sz w:val="24"/>
                <w:u w:val="single"/>
              </w:rPr>
            </w:pPr>
          </w:p>
          <w:p w14:paraId="0E99F244" w14:textId="77777777" w:rsidR="002A640C" w:rsidRPr="00B63021" w:rsidRDefault="002A640C" w:rsidP="00B63021">
            <w:pPr>
              <w:jc w:val="both"/>
              <w:rPr>
                <w:rFonts w:ascii="Grundschrift" w:hAnsi="Grundschrift" w:cs="Arial"/>
                <w:b/>
                <w:sz w:val="24"/>
                <w:u w:val="single"/>
              </w:rPr>
            </w:pPr>
          </w:p>
          <w:p w14:paraId="42EFC20A" w14:textId="77777777" w:rsidR="002A640C" w:rsidRPr="00B63021" w:rsidRDefault="002A640C" w:rsidP="00B63021">
            <w:pPr>
              <w:jc w:val="both"/>
              <w:rPr>
                <w:rFonts w:ascii="Grundschrift" w:hAnsi="Grundschrift" w:cs="Arial"/>
                <w:b/>
                <w:sz w:val="24"/>
                <w:u w:val="single"/>
              </w:rPr>
            </w:pPr>
          </w:p>
          <w:p w14:paraId="02F3E156" w14:textId="77777777" w:rsidR="002A640C" w:rsidRPr="00B63021" w:rsidRDefault="002A640C" w:rsidP="00B63021">
            <w:pPr>
              <w:jc w:val="both"/>
              <w:rPr>
                <w:rFonts w:ascii="Grundschrift" w:hAnsi="Grundschrift" w:cs="Arial"/>
                <w:b/>
                <w:sz w:val="24"/>
                <w:u w:val="single"/>
              </w:rPr>
            </w:pPr>
          </w:p>
          <w:p w14:paraId="611862B4" w14:textId="77777777" w:rsidR="002A640C" w:rsidRPr="00B63021" w:rsidRDefault="002A640C" w:rsidP="00B63021">
            <w:pPr>
              <w:jc w:val="both"/>
              <w:rPr>
                <w:rFonts w:ascii="Grundschrift" w:hAnsi="Grundschrift" w:cs="Arial"/>
                <w:b/>
                <w:sz w:val="24"/>
                <w:u w:val="single"/>
              </w:rPr>
            </w:pPr>
          </w:p>
          <w:p w14:paraId="7F8F71A6" w14:textId="77777777" w:rsidR="002A640C" w:rsidRPr="00B63021" w:rsidRDefault="002A640C" w:rsidP="00B63021">
            <w:pPr>
              <w:jc w:val="both"/>
              <w:rPr>
                <w:rFonts w:ascii="Grundschrift" w:hAnsi="Grundschrift" w:cs="Arial"/>
                <w:b/>
                <w:sz w:val="24"/>
                <w:u w:val="single"/>
              </w:rPr>
            </w:pPr>
          </w:p>
          <w:p w14:paraId="3D07F17B" w14:textId="77777777" w:rsidR="002A640C" w:rsidRPr="00B63021" w:rsidRDefault="002A640C" w:rsidP="00B63021">
            <w:pPr>
              <w:jc w:val="both"/>
              <w:rPr>
                <w:rFonts w:ascii="Grundschrift" w:hAnsi="Grundschrift" w:cs="Arial"/>
                <w:b/>
                <w:sz w:val="24"/>
                <w:u w:val="single"/>
              </w:rPr>
            </w:pPr>
          </w:p>
          <w:p w14:paraId="74C7BF0B" w14:textId="77777777" w:rsidR="002A640C" w:rsidRPr="00B63021" w:rsidRDefault="002A640C" w:rsidP="00B63021">
            <w:pPr>
              <w:jc w:val="both"/>
              <w:rPr>
                <w:rFonts w:ascii="Grundschrift" w:hAnsi="Grundschrift" w:cs="Arial"/>
                <w:b/>
                <w:sz w:val="24"/>
                <w:u w:val="single"/>
              </w:rPr>
            </w:pPr>
          </w:p>
          <w:p w14:paraId="59BB976C" w14:textId="2DF8EE2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Geburtstage</w:t>
            </w:r>
          </w:p>
        </w:tc>
        <w:tc>
          <w:tcPr>
            <w:tcW w:w="5984" w:type="dxa"/>
          </w:tcPr>
          <w:p w14:paraId="41D509E3" w14:textId="0D542635"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Wir sind eine Offene Ganztagsschule. Sie können zwischen einem Betreuungsangebot bis 15.00 Uhr oder bis 16.30 Uhr wählen. Das Ganztagsangebot findet in der Regel von 8.00 Uhr bis max. 16.30 Uhr statt. </w:t>
            </w:r>
            <w:r w:rsidR="004F21C9">
              <w:rPr>
                <w:rFonts w:ascii="Grundschrift" w:hAnsi="Grundschrift" w:cs="Arial"/>
                <w:sz w:val="24"/>
              </w:rPr>
              <w:t>Die letzte</w:t>
            </w:r>
            <w:r w:rsidR="000D50C3">
              <w:rPr>
                <w:rFonts w:ascii="Grundschrift" w:hAnsi="Grundschrift" w:cs="Arial"/>
                <w:sz w:val="24"/>
              </w:rPr>
              <w:t>n</w:t>
            </w:r>
            <w:r w:rsidR="004F21C9">
              <w:rPr>
                <w:rFonts w:ascii="Grundschrift" w:hAnsi="Grundschrift" w:cs="Arial"/>
                <w:sz w:val="24"/>
              </w:rPr>
              <w:t xml:space="preserve"> d</w:t>
            </w:r>
            <w:r w:rsidRPr="00B63021">
              <w:rPr>
                <w:rFonts w:ascii="Grundschrift" w:hAnsi="Grundschrift" w:cs="Arial"/>
                <w:sz w:val="24"/>
              </w:rPr>
              <w:t>rei Wochen in den Sommerferien sowie zwischen Weihnachten und Neujahr ist geschlossen. Die Kinder erhalten täglich eine warme Mahlzeit. Die Kosten für das Angebot sind einkommensabhängig und werden von der Stadt Bergisch Gladbach vorgegeben und eingezogen.</w:t>
            </w:r>
          </w:p>
          <w:p w14:paraId="24E91A64"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Die Teilnahme ist für ein Schuljahr verpflichtend. Im Nachmittagsbereich wird jahrgangsübergreifend gearbeitet. Teilnehmende Kinder müssen an der Lernzeit bzw. den für sie individuell vorgesehenen Förderangeboten teilnehmen.</w:t>
            </w:r>
          </w:p>
          <w:p w14:paraId="1DA62866" w14:textId="58B74418" w:rsidR="002A640C" w:rsidRDefault="002A640C" w:rsidP="00B63021">
            <w:pPr>
              <w:jc w:val="both"/>
              <w:rPr>
                <w:rFonts w:ascii="Grundschrift" w:hAnsi="Grundschrift" w:cs="Arial"/>
                <w:sz w:val="24"/>
              </w:rPr>
            </w:pPr>
            <w:r w:rsidRPr="00B63021">
              <w:rPr>
                <w:rFonts w:ascii="Grundschrift" w:hAnsi="Grundschrift" w:cs="Arial"/>
                <w:sz w:val="24"/>
              </w:rPr>
              <w:t xml:space="preserve">Die Betreuung der Kinder erfolgt durch pädagogische Mitarbeiter: innen des freien Trägers der </w:t>
            </w:r>
            <w:r w:rsidR="007547C3" w:rsidRPr="00B63021">
              <w:rPr>
                <w:rFonts w:ascii="Grundschrift" w:hAnsi="Grundschrift" w:cs="Arial"/>
                <w:sz w:val="24"/>
              </w:rPr>
              <w:t>Jugendhilfe</w:t>
            </w:r>
            <w:r w:rsidR="007547C3">
              <w:rPr>
                <w:rFonts w:ascii="Grundschrift" w:hAnsi="Grundschrift" w:cs="Arial"/>
                <w:sz w:val="24"/>
              </w:rPr>
              <w:t>,</w:t>
            </w:r>
            <w:r w:rsidR="000D50C3">
              <w:rPr>
                <w:rFonts w:ascii="Grundschrift" w:hAnsi="Grundschrift" w:cs="Arial"/>
                <w:sz w:val="24"/>
              </w:rPr>
              <w:t xml:space="preserve"> </w:t>
            </w:r>
            <w:r w:rsidR="007547C3">
              <w:rPr>
                <w:rFonts w:ascii="Grundschrift" w:hAnsi="Grundschrift" w:cs="Arial"/>
                <w:sz w:val="24"/>
              </w:rPr>
              <w:t xml:space="preserve">         </w:t>
            </w:r>
            <w:r w:rsidR="00756572">
              <w:rPr>
                <w:rFonts w:ascii="Grundschrift" w:hAnsi="Grundschrift" w:cs="Arial"/>
                <w:sz w:val="24"/>
              </w:rPr>
              <w:t>Lehr</w:t>
            </w:r>
            <w:r w:rsidR="000D50C3">
              <w:rPr>
                <w:rFonts w:ascii="Grundschrift" w:hAnsi="Grundschrift" w:cs="Arial"/>
                <w:sz w:val="24"/>
              </w:rPr>
              <w:t>er</w:t>
            </w:r>
            <w:r w:rsidR="00756572">
              <w:rPr>
                <w:rFonts w:ascii="Grundschrift" w:hAnsi="Grundschrift" w:cs="Arial"/>
                <w:sz w:val="24"/>
              </w:rPr>
              <w:t>Innen</w:t>
            </w:r>
            <w:r w:rsidRPr="00B63021">
              <w:rPr>
                <w:rFonts w:ascii="Grundschrift" w:hAnsi="Grundschrift" w:cs="Arial"/>
                <w:sz w:val="24"/>
              </w:rPr>
              <w:t xml:space="preserve"> der KGS Bensberg sowie örtlichen Vereinen und Institutionen, mit denen der Träger kooperiert.</w:t>
            </w:r>
          </w:p>
          <w:p w14:paraId="0A68A221" w14:textId="77777777" w:rsidR="002A640C" w:rsidRPr="00B63021" w:rsidRDefault="002A640C" w:rsidP="00B63021">
            <w:pPr>
              <w:jc w:val="both"/>
              <w:rPr>
                <w:rFonts w:ascii="Grundschrift" w:hAnsi="Grundschrift" w:cs="Arial"/>
                <w:sz w:val="24"/>
              </w:rPr>
            </w:pPr>
          </w:p>
          <w:p w14:paraId="6B2093FE" w14:textId="77777777" w:rsidR="002A640C" w:rsidRPr="00B63021" w:rsidRDefault="002A640C" w:rsidP="00B63021">
            <w:pPr>
              <w:jc w:val="both"/>
              <w:rPr>
                <w:rFonts w:ascii="Grundschrift" w:hAnsi="Grundschrift" w:cs="Arial"/>
                <w:sz w:val="24"/>
              </w:rPr>
            </w:pPr>
          </w:p>
          <w:p w14:paraId="5BDA6677" w14:textId="77777777" w:rsidR="002A640C" w:rsidRDefault="002A640C" w:rsidP="00B63021">
            <w:pPr>
              <w:jc w:val="both"/>
              <w:rPr>
                <w:rFonts w:ascii="Grundschrift" w:hAnsi="Grundschrift" w:cs="Arial"/>
                <w:sz w:val="24"/>
              </w:rPr>
            </w:pPr>
            <w:r w:rsidRPr="00B63021">
              <w:rPr>
                <w:rFonts w:ascii="Grundschrift" w:hAnsi="Grundschrift" w:cs="Arial"/>
                <w:sz w:val="24"/>
              </w:rPr>
              <w:t>Bei Geburtstagen dürfen die Kinder Muffins oder einen Schnittkuchen mit in die Schule bringen. Süßigkeitentütchen oder Geschenke an die Kinder der Klassen möchten wir bitte nicht.</w:t>
            </w:r>
          </w:p>
          <w:p w14:paraId="0CACECD8" w14:textId="6B147E40" w:rsidR="002A640C" w:rsidRPr="00B63021" w:rsidRDefault="002A640C" w:rsidP="00B63021">
            <w:pPr>
              <w:jc w:val="both"/>
              <w:rPr>
                <w:rFonts w:ascii="Grundschrift" w:hAnsi="Grundschrift" w:cs="Arial"/>
                <w:sz w:val="24"/>
              </w:rPr>
            </w:pPr>
          </w:p>
        </w:tc>
      </w:tr>
      <w:tr w:rsidR="002A640C" w:rsidRPr="00B63021" w14:paraId="212AC81F" w14:textId="77777777" w:rsidTr="00B63021">
        <w:trPr>
          <w:tblCellSpacing w:w="142" w:type="dxa"/>
        </w:trPr>
        <w:tc>
          <w:tcPr>
            <w:tcW w:w="2236" w:type="dxa"/>
          </w:tcPr>
          <w:p w14:paraId="09462FB3" w14:textId="0765319D"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Handy/Smartphone</w:t>
            </w:r>
            <w:r w:rsidR="000D50C3">
              <w:rPr>
                <w:rFonts w:ascii="Grundschrift" w:hAnsi="Grundschrift" w:cs="Arial"/>
                <w:b/>
                <w:sz w:val="24"/>
                <w:u w:val="single"/>
              </w:rPr>
              <w:t xml:space="preserve"> </w:t>
            </w:r>
            <w:r w:rsidRPr="00B63021">
              <w:rPr>
                <w:rFonts w:ascii="Grundschrift" w:hAnsi="Grundschrift" w:cs="Arial"/>
                <w:b/>
                <w:sz w:val="24"/>
                <w:u w:val="single"/>
              </w:rPr>
              <w:t>/</w:t>
            </w:r>
            <w:r w:rsidR="00CA7CC6" w:rsidRPr="00B63021">
              <w:rPr>
                <w:rFonts w:ascii="Grundschrift" w:hAnsi="Grundschrift" w:cs="Arial"/>
                <w:b/>
                <w:sz w:val="24"/>
                <w:u w:val="single"/>
              </w:rPr>
              <w:t>Smartwatch</w:t>
            </w:r>
          </w:p>
        </w:tc>
        <w:tc>
          <w:tcPr>
            <w:tcW w:w="5984" w:type="dxa"/>
          </w:tcPr>
          <w:p w14:paraId="13ABC2F5" w14:textId="0319AAF6" w:rsidR="002A640C" w:rsidRDefault="002A640C" w:rsidP="00B63021">
            <w:pPr>
              <w:jc w:val="both"/>
              <w:rPr>
                <w:rFonts w:ascii="Grundschrift" w:hAnsi="Grundschrift" w:cs="Arial"/>
                <w:sz w:val="24"/>
              </w:rPr>
            </w:pPr>
            <w:r w:rsidRPr="00B63021">
              <w:rPr>
                <w:rFonts w:ascii="Grundschrift" w:hAnsi="Grundschrift" w:cs="Arial"/>
                <w:sz w:val="24"/>
              </w:rPr>
              <w:t xml:space="preserve">Handys, Smartphones </w:t>
            </w:r>
            <w:r w:rsidR="004F21C9">
              <w:rPr>
                <w:rFonts w:ascii="Grundschrift" w:hAnsi="Grundschrift" w:cs="Arial"/>
                <w:sz w:val="24"/>
              </w:rPr>
              <w:t>oder</w:t>
            </w:r>
            <w:r w:rsidRPr="00B63021">
              <w:rPr>
                <w:rFonts w:ascii="Grundschrift" w:hAnsi="Grundschrift" w:cs="Arial"/>
                <w:sz w:val="24"/>
              </w:rPr>
              <w:t xml:space="preserve"> Smartwatch</w:t>
            </w:r>
            <w:r w:rsidR="004F21C9">
              <w:rPr>
                <w:rFonts w:ascii="Grundschrift" w:hAnsi="Grundschrift" w:cs="Arial"/>
                <w:sz w:val="24"/>
              </w:rPr>
              <w:t>es</w:t>
            </w:r>
            <w:r w:rsidRPr="00B63021">
              <w:rPr>
                <w:rFonts w:ascii="Grundschrift" w:hAnsi="Grundschrift" w:cs="Arial"/>
                <w:sz w:val="24"/>
              </w:rPr>
              <w:t xml:space="preserve"> dürfen während des Unterrichts nicht genutzt werden. Werden sie mit in die Schule gebracht, müssen sie im Ranzen bleiben. Bei Nutzung am Unterrichtsvormittag werden die Geräte abgenommen und müssen von den Eltern in der Schule wieder abgeholt werden.</w:t>
            </w:r>
          </w:p>
          <w:p w14:paraId="445F902C" w14:textId="49FF3807" w:rsidR="002A640C" w:rsidRPr="00B63021" w:rsidRDefault="002A640C" w:rsidP="00B63021">
            <w:pPr>
              <w:jc w:val="both"/>
              <w:rPr>
                <w:rFonts w:ascii="Grundschrift" w:hAnsi="Grundschrift" w:cs="Arial"/>
                <w:sz w:val="24"/>
              </w:rPr>
            </w:pPr>
          </w:p>
        </w:tc>
      </w:tr>
      <w:tr w:rsidR="002A640C" w:rsidRPr="00B63021" w14:paraId="1372FA09" w14:textId="77777777" w:rsidTr="00B63021">
        <w:trPr>
          <w:tblCellSpacing w:w="142" w:type="dxa"/>
        </w:trPr>
        <w:tc>
          <w:tcPr>
            <w:tcW w:w="2236" w:type="dxa"/>
          </w:tcPr>
          <w:p w14:paraId="529BB50F"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Hitzefrei</w:t>
            </w:r>
          </w:p>
          <w:p w14:paraId="1A4A5219" w14:textId="3F62F69D" w:rsidR="002A640C" w:rsidRPr="00B63021" w:rsidRDefault="002A640C" w:rsidP="00B63021">
            <w:pPr>
              <w:jc w:val="both"/>
              <w:rPr>
                <w:rFonts w:ascii="Grundschrift" w:hAnsi="Grundschrift" w:cs="Arial"/>
                <w:b/>
                <w:sz w:val="24"/>
                <w:u w:val="single"/>
              </w:rPr>
            </w:pPr>
          </w:p>
        </w:tc>
        <w:tc>
          <w:tcPr>
            <w:tcW w:w="5984" w:type="dxa"/>
          </w:tcPr>
          <w:p w14:paraId="3A7DD9FD" w14:textId="2F03C466"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Da die meisten </w:t>
            </w:r>
            <w:r w:rsidR="00756572">
              <w:rPr>
                <w:rFonts w:ascii="Grundschrift" w:hAnsi="Grundschrift" w:cs="Arial"/>
                <w:sz w:val="24"/>
              </w:rPr>
              <w:t>SchülerInnen</w:t>
            </w:r>
            <w:r w:rsidRPr="00B63021">
              <w:rPr>
                <w:rFonts w:ascii="Grundschrift" w:hAnsi="Grundschrift" w:cs="Arial"/>
                <w:sz w:val="24"/>
              </w:rPr>
              <w:t xml:space="preserve"> das Ganztagsangebot nutzen gibt es in der Regel kein Hitzefrei. Die </w:t>
            </w:r>
            <w:r w:rsidR="00756572">
              <w:rPr>
                <w:rFonts w:ascii="Grundschrift" w:hAnsi="Grundschrift" w:cs="Arial"/>
                <w:sz w:val="24"/>
              </w:rPr>
              <w:t>LehrerInnen</w:t>
            </w:r>
            <w:r w:rsidRPr="00B63021">
              <w:rPr>
                <w:rFonts w:ascii="Grundschrift" w:hAnsi="Grundschrift" w:cs="Arial"/>
                <w:sz w:val="24"/>
              </w:rPr>
              <w:t xml:space="preserve"> berücksichtigen jedoch bei der Gestaltung des Unterrichts die reduzierte Leistungsfähigkeit durch die große Hitze.</w:t>
            </w:r>
          </w:p>
          <w:p w14:paraId="303C46C0" w14:textId="0D1DF394" w:rsidR="002A640C" w:rsidRPr="00B63021" w:rsidRDefault="002A640C" w:rsidP="00B63021">
            <w:pPr>
              <w:jc w:val="both"/>
              <w:rPr>
                <w:rFonts w:ascii="Grundschrift" w:hAnsi="Grundschrift" w:cs="Arial"/>
                <w:sz w:val="24"/>
              </w:rPr>
            </w:pPr>
          </w:p>
        </w:tc>
      </w:tr>
      <w:tr w:rsidR="002A640C" w:rsidRPr="00B63021" w14:paraId="00DF276C" w14:textId="77777777" w:rsidTr="00B63021">
        <w:trPr>
          <w:tblCellSpacing w:w="142" w:type="dxa"/>
        </w:trPr>
        <w:tc>
          <w:tcPr>
            <w:tcW w:w="2236" w:type="dxa"/>
          </w:tcPr>
          <w:p w14:paraId="09209B13"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Inklusion</w:t>
            </w:r>
          </w:p>
          <w:p w14:paraId="5C07415B" w14:textId="77777777" w:rsidR="002A640C" w:rsidRPr="00B63021" w:rsidRDefault="002A640C" w:rsidP="00B63021">
            <w:pPr>
              <w:jc w:val="both"/>
              <w:rPr>
                <w:rFonts w:ascii="Grundschrift" w:hAnsi="Grundschrift" w:cs="Arial"/>
                <w:b/>
                <w:sz w:val="24"/>
                <w:u w:val="single"/>
              </w:rPr>
            </w:pPr>
          </w:p>
        </w:tc>
        <w:tc>
          <w:tcPr>
            <w:tcW w:w="5984" w:type="dxa"/>
          </w:tcPr>
          <w:p w14:paraId="42E9EB6A" w14:textId="4B6B1A7D" w:rsidR="002A640C" w:rsidRDefault="002A640C" w:rsidP="00B63021">
            <w:pPr>
              <w:jc w:val="both"/>
              <w:rPr>
                <w:rFonts w:ascii="Grundschrift" w:hAnsi="Grundschrift" w:cs="Arial"/>
                <w:sz w:val="24"/>
              </w:rPr>
            </w:pPr>
            <w:r w:rsidRPr="00B63021">
              <w:rPr>
                <w:rFonts w:ascii="Grundschrift" w:hAnsi="Grundschrift" w:cs="Arial"/>
                <w:sz w:val="24"/>
              </w:rPr>
              <w:t xml:space="preserve">Wir sind eine Schule mit Gemeinsamen Lernen. Um den individuellen Bedürfnissen der unterschiedlichen Kinder besser gerecht werden zu können, arbeiten wir im Team mit </w:t>
            </w:r>
            <w:r w:rsidR="00C24B6A">
              <w:rPr>
                <w:rFonts w:ascii="Grundschrift" w:hAnsi="Grundschrift" w:cs="Arial"/>
                <w:sz w:val="24"/>
              </w:rPr>
              <w:lastRenderedPageBreak/>
              <w:t>GrundschullehrerInnen</w:t>
            </w:r>
            <w:r w:rsidRPr="00B63021">
              <w:rPr>
                <w:rFonts w:ascii="Grundschrift" w:hAnsi="Grundschrift" w:cs="Arial"/>
                <w:sz w:val="24"/>
              </w:rPr>
              <w:t>, Sonderpädagog</w:t>
            </w:r>
            <w:r w:rsidR="00C24B6A">
              <w:rPr>
                <w:rFonts w:ascii="Grundschrift" w:hAnsi="Grundschrift" w:cs="Arial"/>
                <w:sz w:val="24"/>
              </w:rPr>
              <w:t>I</w:t>
            </w:r>
            <w:r w:rsidRPr="00B63021">
              <w:rPr>
                <w:rFonts w:ascii="Grundschrift" w:hAnsi="Grundschrift" w:cs="Arial"/>
                <w:sz w:val="24"/>
              </w:rPr>
              <w:t>nnen und einer Sozialpädagogin.</w:t>
            </w:r>
          </w:p>
          <w:p w14:paraId="1D632DC2" w14:textId="3CFACB7C" w:rsidR="002A640C" w:rsidRPr="00B63021" w:rsidRDefault="002A640C" w:rsidP="00B63021">
            <w:pPr>
              <w:jc w:val="both"/>
              <w:rPr>
                <w:rFonts w:ascii="Grundschrift" w:hAnsi="Grundschrift" w:cs="Arial"/>
                <w:sz w:val="24"/>
              </w:rPr>
            </w:pPr>
          </w:p>
        </w:tc>
      </w:tr>
      <w:tr w:rsidR="002A640C" w:rsidRPr="00B63021" w14:paraId="43290CC9" w14:textId="77777777" w:rsidTr="00B63021">
        <w:trPr>
          <w:tblCellSpacing w:w="142" w:type="dxa"/>
        </w:trPr>
        <w:tc>
          <w:tcPr>
            <w:tcW w:w="2236" w:type="dxa"/>
          </w:tcPr>
          <w:p w14:paraId="47FEBC19" w14:textId="22F90E3D"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Inliner / Skateboard / Scooter / Kickboard</w:t>
            </w:r>
          </w:p>
        </w:tc>
        <w:tc>
          <w:tcPr>
            <w:tcW w:w="5984" w:type="dxa"/>
          </w:tcPr>
          <w:p w14:paraId="47A3EDA3" w14:textId="77777777" w:rsidR="002A640C" w:rsidRDefault="002A640C" w:rsidP="00B63021">
            <w:pPr>
              <w:jc w:val="both"/>
              <w:rPr>
                <w:rFonts w:ascii="Grundschrift" w:hAnsi="Grundschrift" w:cs="Arial"/>
                <w:sz w:val="24"/>
              </w:rPr>
            </w:pPr>
            <w:r w:rsidRPr="00B63021">
              <w:rPr>
                <w:rFonts w:ascii="Grundschrift" w:hAnsi="Grundschrift" w:cs="Arial"/>
                <w:sz w:val="24"/>
              </w:rPr>
              <w:t>sind an unserer Schule aus Sicherheitsgründen nicht gestattet.</w:t>
            </w:r>
          </w:p>
          <w:p w14:paraId="76E057E2" w14:textId="77777777" w:rsidR="002A640C" w:rsidRPr="00B63021" w:rsidRDefault="002A640C" w:rsidP="00B63021">
            <w:pPr>
              <w:jc w:val="both"/>
              <w:rPr>
                <w:rFonts w:ascii="Grundschrift" w:hAnsi="Grundschrift" w:cs="Arial"/>
                <w:sz w:val="24"/>
              </w:rPr>
            </w:pPr>
          </w:p>
          <w:p w14:paraId="1282E8C8" w14:textId="1E05B4DB" w:rsidR="002A640C" w:rsidRPr="00B63021" w:rsidRDefault="002A640C" w:rsidP="00B63021">
            <w:pPr>
              <w:jc w:val="both"/>
              <w:rPr>
                <w:rFonts w:ascii="Grundschrift" w:hAnsi="Grundschrift" w:cs="Arial"/>
                <w:sz w:val="24"/>
              </w:rPr>
            </w:pPr>
          </w:p>
        </w:tc>
      </w:tr>
      <w:tr w:rsidR="002A640C" w:rsidRPr="00B63021" w14:paraId="31CDA2FA" w14:textId="77777777" w:rsidTr="00B63021">
        <w:trPr>
          <w:tblCellSpacing w:w="142" w:type="dxa"/>
        </w:trPr>
        <w:tc>
          <w:tcPr>
            <w:tcW w:w="2236" w:type="dxa"/>
          </w:tcPr>
          <w:p w14:paraId="18DC437A" w14:textId="4F6137DC"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Kirche</w:t>
            </w:r>
          </w:p>
        </w:tc>
        <w:tc>
          <w:tcPr>
            <w:tcW w:w="5984" w:type="dxa"/>
          </w:tcPr>
          <w:p w14:paraId="5FA8C5A4" w14:textId="42595326" w:rsidR="002A640C" w:rsidRDefault="004F21C9" w:rsidP="00B63021">
            <w:pPr>
              <w:jc w:val="both"/>
              <w:rPr>
                <w:rFonts w:ascii="Grundschrift" w:hAnsi="Grundschrift" w:cs="Arial"/>
                <w:sz w:val="24"/>
              </w:rPr>
            </w:pPr>
            <w:r>
              <w:rPr>
                <w:rFonts w:ascii="Grundschrift" w:hAnsi="Grundschrift" w:cs="Arial"/>
                <w:sz w:val="24"/>
              </w:rPr>
              <w:t>Monatlich</w:t>
            </w:r>
            <w:r w:rsidR="002A640C" w:rsidRPr="00B63021">
              <w:rPr>
                <w:rFonts w:ascii="Grundschrift" w:hAnsi="Grundschrift" w:cs="Arial"/>
                <w:sz w:val="24"/>
              </w:rPr>
              <w:t xml:space="preserve"> besuchen die Kinder der dritten und vierten Schuljahre im Wechsel den Schulgottesdienst in St. Nikolaus. </w:t>
            </w:r>
          </w:p>
          <w:p w14:paraId="55156B99" w14:textId="77777777" w:rsidR="002A640C" w:rsidRPr="00B63021" w:rsidRDefault="002A640C" w:rsidP="00B63021">
            <w:pPr>
              <w:jc w:val="both"/>
              <w:rPr>
                <w:rFonts w:ascii="Grundschrift" w:hAnsi="Grundschrift" w:cs="Arial"/>
                <w:sz w:val="24"/>
              </w:rPr>
            </w:pPr>
          </w:p>
        </w:tc>
      </w:tr>
      <w:tr w:rsidR="002A640C" w:rsidRPr="00B63021" w14:paraId="79C7EDE5" w14:textId="77777777" w:rsidTr="00B63021">
        <w:trPr>
          <w:tblCellSpacing w:w="142" w:type="dxa"/>
        </w:trPr>
        <w:tc>
          <w:tcPr>
            <w:tcW w:w="2236" w:type="dxa"/>
          </w:tcPr>
          <w:p w14:paraId="38F214DB" w14:textId="38E4FD5E"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Klassendienste</w:t>
            </w:r>
          </w:p>
        </w:tc>
        <w:tc>
          <w:tcPr>
            <w:tcW w:w="5984" w:type="dxa"/>
          </w:tcPr>
          <w:p w14:paraId="43D8D025"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Während des Unterrichts und nach einem gemeinsamen Schulvormittag fällt die Erledigung einiger Dienste an. Die Kinder lernen hierbei, Verantwortung für die Gemeinschaft zu übernehmen. Zu diesen Diensten zählt u.a. der Kalenderdienst, </w:t>
            </w:r>
            <w:proofErr w:type="spellStart"/>
            <w:r w:rsidRPr="00B63021">
              <w:rPr>
                <w:rFonts w:ascii="Grundschrift" w:hAnsi="Grundschrift" w:cs="Arial"/>
                <w:sz w:val="24"/>
              </w:rPr>
              <w:t>IPaddienst</w:t>
            </w:r>
            <w:proofErr w:type="spellEnd"/>
            <w:r w:rsidRPr="00B63021">
              <w:rPr>
                <w:rFonts w:ascii="Grundschrift" w:hAnsi="Grundschrift" w:cs="Arial"/>
                <w:sz w:val="24"/>
              </w:rPr>
              <w:t xml:space="preserve">, der Kehrdienst ... </w:t>
            </w:r>
          </w:p>
          <w:p w14:paraId="6FB602D7" w14:textId="0EE2FA75" w:rsidR="002A640C" w:rsidRDefault="002A640C" w:rsidP="00B63021">
            <w:pPr>
              <w:jc w:val="both"/>
              <w:rPr>
                <w:rFonts w:ascii="Grundschrift" w:hAnsi="Grundschrift" w:cs="Arial"/>
                <w:sz w:val="24"/>
              </w:rPr>
            </w:pPr>
            <w:r w:rsidRPr="00B63021">
              <w:rPr>
                <w:rFonts w:ascii="Grundschrift" w:hAnsi="Grundschrift" w:cs="Arial"/>
                <w:sz w:val="24"/>
              </w:rPr>
              <w:t xml:space="preserve">Diese Dienste werden abwechselnd an die </w:t>
            </w:r>
            <w:r w:rsidR="00756572">
              <w:rPr>
                <w:rFonts w:ascii="Grundschrift" w:hAnsi="Grundschrift" w:cs="Arial"/>
                <w:sz w:val="24"/>
              </w:rPr>
              <w:t>SchülerInnen</w:t>
            </w:r>
            <w:r w:rsidRPr="00B63021">
              <w:rPr>
                <w:rFonts w:ascii="Grundschrift" w:hAnsi="Grundschrift" w:cs="Arial"/>
                <w:sz w:val="24"/>
              </w:rPr>
              <w:t xml:space="preserve"> verteilt.</w:t>
            </w:r>
          </w:p>
          <w:p w14:paraId="1C837262" w14:textId="302DC695" w:rsidR="002A640C" w:rsidRPr="00B63021" w:rsidRDefault="002A640C" w:rsidP="00B63021">
            <w:pPr>
              <w:jc w:val="both"/>
              <w:rPr>
                <w:rFonts w:ascii="Grundschrift" w:hAnsi="Grundschrift" w:cs="Arial"/>
                <w:sz w:val="24"/>
              </w:rPr>
            </w:pPr>
          </w:p>
        </w:tc>
      </w:tr>
      <w:tr w:rsidR="002A640C" w:rsidRPr="00B63021" w14:paraId="53A643A5" w14:textId="77777777" w:rsidTr="00B63021">
        <w:trPr>
          <w:tblCellSpacing w:w="142" w:type="dxa"/>
        </w:trPr>
        <w:tc>
          <w:tcPr>
            <w:tcW w:w="2236" w:type="dxa"/>
          </w:tcPr>
          <w:p w14:paraId="05FE514C" w14:textId="424928B1"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Krankmeldungen</w:t>
            </w:r>
          </w:p>
        </w:tc>
        <w:tc>
          <w:tcPr>
            <w:tcW w:w="5984" w:type="dxa"/>
          </w:tcPr>
          <w:p w14:paraId="46972F9A" w14:textId="0F87492D" w:rsidR="002A640C" w:rsidRDefault="002A640C" w:rsidP="004F21C9">
            <w:pPr>
              <w:pStyle w:val="StandardWeb"/>
              <w:spacing w:before="0" w:beforeAutospacing="0" w:after="0" w:afterAutospacing="0" w:line="276" w:lineRule="auto"/>
              <w:jc w:val="both"/>
              <w:rPr>
                <w:rFonts w:ascii="Grundschrift" w:hAnsi="Grundschrift" w:cs="Arial"/>
              </w:rPr>
            </w:pPr>
            <w:r w:rsidRPr="00B63021">
              <w:rPr>
                <w:rFonts w:ascii="Grundschrift" w:hAnsi="Grundschrift" w:cs="Arial"/>
              </w:rPr>
              <w:t xml:space="preserve">Krankmeldungen der Kinder erfolgen </w:t>
            </w:r>
            <w:r w:rsidRPr="00B63021">
              <w:rPr>
                <w:rFonts w:ascii="Grundschrift" w:hAnsi="Grundschrift" w:cs="Arial"/>
                <w:b/>
                <w:bCs/>
              </w:rPr>
              <w:t>ausschließlich</w:t>
            </w:r>
            <w:r w:rsidRPr="00B63021">
              <w:rPr>
                <w:rFonts w:ascii="Grundschrift" w:hAnsi="Grundschrift" w:cs="Arial"/>
              </w:rPr>
              <w:t xml:space="preserve"> </w:t>
            </w:r>
            <w:r w:rsidR="004F21C9">
              <w:rPr>
                <w:rFonts w:ascii="Grundschrift" w:hAnsi="Grundschrift" w:cs="Arial"/>
              </w:rPr>
              <w:t>über Sdui App.</w:t>
            </w:r>
          </w:p>
          <w:p w14:paraId="2A5F0FFF" w14:textId="5CE02F68" w:rsidR="00CA7CC6" w:rsidRPr="00B63021" w:rsidRDefault="00CA7CC6" w:rsidP="004F21C9">
            <w:pPr>
              <w:pStyle w:val="StandardWeb"/>
              <w:spacing w:before="0" w:beforeAutospacing="0" w:after="0" w:afterAutospacing="0" w:line="276" w:lineRule="auto"/>
              <w:jc w:val="both"/>
              <w:rPr>
                <w:rFonts w:ascii="Grundschrift" w:hAnsi="Grundschrift" w:cs="Arial"/>
              </w:rPr>
            </w:pPr>
            <w:r>
              <w:rPr>
                <w:rFonts w:ascii="Grundschrift" w:hAnsi="Grundschrift" w:cs="Arial"/>
              </w:rPr>
              <w:t>Es gibt meldepflichtige Erkrankungen, hierzu finden Sie</w:t>
            </w:r>
            <w:r w:rsidR="000D50C3">
              <w:rPr>
                <w:rFonts w:ascii="Grundschrift" w:hAnsi="Grundschrift" w:cs="Arial"/>
              </w:rPr>
              <w:t xml:space="preserve"> bald</w:t>
            </w:r>
            <w:r>
              <w:rPr>
                <w:rFonts w:ascii="Grundschrift" w:hAnsi="Grundschrift" w:cs="Arial"/>
              </w:rPr>
              <w:t xml:space="preserve"> </w:t>
            </w:r>
            <w:r w:rsidR="000D50C3">
              <w:rPr>
                <w:rFonts w:ascii="Grundschrift" w:hAnsi="Grundschrift" w:cs="Arial"/>
              </w:rPr>
              <w:t>die</w:t>
            </w:r>
            <w:r>
              <w:rPr>
                <w:rFonts w:ascii="Grundschrift" w:hAnsi="Grundschrift" w:cs="Arial"/>
              </w:rPr>
              <w:t xml:space="preserve"> Übersicht auf der Homepage der Schule – </w:t>
            </w:r>
            <w:hyperlink r:id="rId10" w:history="1">
              <w:r w:rsidRPr="00CB44D3">
                <w:rPr>
                  <w:rStyle w:val="Hyperlink"/>
                  <w:rFonts w:ascii="Grundschrift" w:hAnsi="Grundschrift" w:cs="Arial"/>
                </w:rPr>
                <w:t>www.kgs-bensberg.de</w:t>
              </w:r>
            </w:hyperlink>
            <w:r>
              <w:rPr>
                <w:rFonts w:ascii="Grundschrift" w:hAnsi="Grundschrift" w:cs="Arial"/>
              </w:rPr>
              <w:t xml:space="preserve"> </w:t>
            </w:r>
          </w:p>
          <w:p w14:paraId="310A0A4D" w14:textId="1313C939" w:rsidR="002A640C" w:rsidRPr="00B63021" w:rsidRDefault="002A640C" w:rsidP="00B63021">
            <w:pPr>
              <w:pStyle w:val="StandardWeb"/>
              <w:spacing w:before="0" w:beforeAutospacing="0" w:after="0" w:afterAutospacing="0"/>
              <w:jc w:val="both"/>
              <w:rPr>
                <w:rFonts w:ascii="Grundschrift" w:hAnsi="Grundschrift" w:cs="Arial"/>
              </w:rPr>
            </w:pPr>
            <w:r w:rsidRPr="00B63021">
              <w:rPr>
                <w:rFonts w:ascii="Grundschrift" w:hAnsi="Grundschrift" w:cs="Arial"/>
              </w:rPr>
              <w:t xml:space="preserve">Bei Beendigung der Fehlzeit geben Sie Ihrem Kind bitte eine </w:t>
            </w:r>
            <w:r w:rsidRPr="00B63021">
              <w:rPr>
                <w:rFonts w:ascii="Grundschrift" w:hAnsi="Grundschrift" w:cs="Arial"/>
                <w:b/>
                <w:bCs/>
              </w:rPr>
              <w:t>schriftliche Entschuldigung</w:t>
            </w:r>
            <w:r w:rsidRPr="00B63021">
              <w:rPr>
                <w:rFonts w:ascii="Grundschrift" w:hAnsi="Grundschrift" w:cs="Arial"/>
              </w:rPr>
              <w:t xml:space="preserve"> mit. Ist ihr Kind länger krank</w:t>
            </w:r>
            <w:r w:rsidR="007006CA">
              <w:rPr>
                <w:rFonts w:ascii="Grundschrift" w:hAnsi="Grundschrift" w:cs="Arial"/>
              </w:rPr>
              <w:t xml:space="preserve">, </w:t>
            </w:r>
            <w:r w:rsidRPr="00B63021">
              <w:rPr>
                <w:rFonts w:ascii="Grundschrift" w:hAnsi="Grundschrift" w:cs="Arial"/>
              </w:rPr>
              <w:t xml:space="preserve">benötigen wir auch eine Bescheinigung </w:t>
            </w:r>
            <w:r w:rsidR="00CA7CC6" w:rsidRPr="00B63021">
              <w:rPr>
                <w:rFonts w:ascii="Grundschrift" w:hAnsi="Grundschrift" w:cs="Arial"/>
              </w:rPr>
              <w:t>des Arztes</w:t>
            </w:r>
            <w:r w:rsidRPr="00B63021">
              <w:rPr>
                <w:rFonts w:ascii="Grundschrift" w:hAnsi="Grundschrift" w:cs="Arial"/>
              </w:rPr>
              <w:t xml:space="preserve">. </w:t>
            </w:r>
          </w:p>
          <w:p w14:paraId="693A0044" w14:textId="77777777" w:rsidR="002A640C" w:rsidRPr="00B63021" w:rsidRDefault="002A640C" w:rsidP="00B63021">
            <w:pPr>
              <w:pStyle w:val="StandardWeb"/>
              <w:spacing w:before="0" w:beforeAutospacing="0" w:after="0" w:afterAutospacing="0"/>
              <w:jc w:val="both"/>
              <w:rPr>
                <w:rFonts w:ascii="Grundschrift" w:hAnsi="Grundschrift" w:cs="Arial"/>
              </w:rPr>
            </w:pPr>
          </w:p>
          <w:p w14:paraId="712917CD" w14:textId="77777777" w:rsidR="002A640C" w:rsidRDefault="002A640C" w:rsidP="00B63021">
            <w:pPr>
              <w:pStyle w:val="StandardWeb"/>
              <w:spacing w:before="0" w:beforeAutospacing="0" w:after="0" w:afterAutospacing="0"/>
              <w:jc w:val="both"/>
              <w:rPr>
                <w:rFonts w:ascii="Grundschrift" w:hAnsi="Grundschrift" w:cs="Arial"/>
              </w:rPr>
            </w:pPr>
            <w:r w:rsidRPr="00B63021">
              <w:rPr>
                <w:rFonts w:ascii="Grundschrift" w:hAnsi="Grundschrift" w:cs="Arial"/>
              </w:rPr>
              <w:t>Falls Ihr Kind an den Krankheitstagen in der Schule eine Förderung / Therapie durch außerunterrichtliche Partner erhält, müssen Sie diese rechtzeitig informieren. Die Schule übernimmt das nicht.</w:t>
            </w:r>
          </w:p>
          <w:p w14:paraId="6B5915CD" w14:textId="270DA55F" w:rsidR="002A640C" w:rsidRPr="00B63021" w:rsidRDefault="002A640C" w:rsidP="00B63021">
            <w:pPr>
              <w:jc w:val="both"/>
              <w:rPr>
                <w:rFonts w:ascii="Grundschrift" w:hAnsi="Grundschrift" w:cs="Arial"/>
                <w:sz w:val="24"/>
              </w:rPr>
            </w:pPr>
          </w:p>
        </w:tc>
      </w:tr>
      <w:tr w:rsidR="002A640C" w:rsidRPr="00B63021" w14:paraId="70CE455F" w14:textId="77777777" w:rsidTr="00B63021">
        <w:trPr>
          <w:tblCellSpacing w:w="142" w:type="dxa"/>
        </w:trPr>
        <w:tc>
          <w:tcPr>
            <w:tcW w:w="2236" w:type="dxa"/>
          </w:tcPr>
          <w:p w14:paraId="4F3AA9BB"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Kopfläuse</w:t>
            </w:r>
          </w:p>
          <w:p w14:paraId="2DE4FD4E" w14:textId="50831147" w:rsidR="002A640C" w:rsidRPr="00B63021" w:rsidRDefault="002A640C" w:rsidP="00B63021">
            <w:pPr>
              <w:jc w:val="both"/>
              <w:rPr>
                <w:rFonts w:ascii="Grundschrift" w:hAnsi="Grundschrift" w:cs="Arial"/>
                <w:b/>
                <w:sz w:val="24"/>
                <w:u w:val="single"/>
              </w:rPr>
            </w:pPr>
          </w:p>
        </w:tc>
        <w:tc>
          <w:tcPr>
            <w:tcW w:w="5984" w:type="dxa"/>
          </w:tcPr>
          <w:p w14:paraId="188E5C14" w14:textId="2DCBCD80" w:rsidR="002A640C" w:rsidRDefault="002A640C" w:rsidP="00B63021">
            <w:pPr>
              <w:jc w:val="both"/>
              <w:rPr>
                <w:rFonts w:ascii="Grundschrift" w:hAnsi="Grundschrift" w:cs="Arial"/>
                <w:sz w:val="24"/>
              </w:rPr>
            </w:pPr>
            <w:r w:rsidRPr="00B63021">
              <w:rPr>
                <w:rFonts w:ascii="Grundschrift" w:hAnsi="Grundschrift" w:cs="Arial"/>
                <w:sz w:val="24"/>
              </w:rPr>
              <w:t xml:space="preserve">Kopflausbefall ist keine Angelegenheit der persönlichen Sauberkeit, denn auch auf einem hygienisch einwandfrei gepflegten Kopf fühlen sich Läuse wohl und vermehren sich. Es ist keine Schande, Läuse zu bekommen, wohl aber eine, nichts dagegen zu tun. Deswegen sind von Läusen befallene Kinder und </w:t>
            </w:r>
            <w:r w:rsidR="00756572">
              <w:rPr>
                <w:rFonts w:ascii="Grundschrift" w:hAnsi="Grundschrift" w:cs="Arial"/>
                <w:sz w:val="24"/>
              </w:rPr>
              <w:t>LehrerInnen</w:t>
            </w:r>
            <w:r w:rsidRPr="00B63021">
              <w:rPr>
                <w:rFonts w:ascii="Grundschrift" w:hAnsi="Grundschrift" w:cs="Arial"/>
                <w:sz w:val="24"/>
              </w:rPr>
              <w:t xml:space="preserve"> sofort vom Unterricht zu befreien. </w:t>
            </w:r>
            <w:r>
              <w:rPr>
                <w:rFonts w:ascii="Grundschrift" w:hAnsi="Grundschrift" w:cs="Arial"/>
                <w:sz w:val="24"/>
              </w:rPr>
              <w:t xml:space="preserve">Die Betroffenen dürfen nach den Vorschriften des </w:t>
            </w:r>
            <w:r>
              <w:rPr>
                <w:rFonts w:ascii="Grundschrift" w:hAnsi="Grundschrift" w:cs="Arial"/>
                <w:sz w:val="24"/>
              </w:rPr>
              <w:lastRenderedPageBreak/>
              <w:t>Infektionsschutzgesetzes erst wieder nach entsprechender Behandlung die Schule besuchen.</w:t>
            </w:r>
          </w:p>
          <w:p w14:paraId="18E1708A" w14:textId="2FC5B4FF" w:rsidR="009D177C" w:rsidRDefault="009D177C" w:rsidP="00B63021">
            <w:pPr>
              <w:jc w:val="both"/>
              <w:rPr>
                <w:rFonts w:ascii="Grundschrift" w:hAnsi="Grundschrift" w:cs="Arial"/>
                <w:sz w:val="24"/>
              </w:rPr>
            </w:pPr>
            <w:r>
              <w:rPr>
                <w:rFonts w:ascii="Grundschrift" w:hAnsi="Grundschrift" w:cs="Arial"/>
                <w:sz w:val="24"/>
              </w:rPr>
              <w:t>Ein Kopflausbefall muss der Schule gemeldet werden.</w:t>
            </w:r>
          </w:p>
          <w:p w14:paraId="44D66ADC" w14:textId="133647A6" w:rsidR="002A640C" w:rsidRPr="00B63021" w:rsidRDefault="002A640C" w:rsidP="00B63021">
            <w:pPr>
              <w:pStyle w:val="StandardWeb"/>
              <w:spacing w:before="0" w:beforeAutospacing="0" w:after="0" w:afterAutospacing="0"/>
              <w:jc w:val="both"/>
              <w:rPr>
                <w:rFonts w:ascii="Grundschrift" w:hAnsi="Grundschrift" w:cs="Arial"/>
              </w:rPr>
            </w:pPr>
          </w:p>
        </w:tc>
      </w:tr>
      <w:tr w:rsidR="002A640C" w:rsidRPr="00B63021" w14:paraId="03ED19BC" w14:textId="77777777" w:rsidTr="00B63021">
        <w:trPr>
          <w:tblCellSpacing w:w="142" w:type="dxa"/>
        </w:trPr>
        <w:tc>
          <w:tcPr>
            <w:tcW w:w="2236" w:type="dxa"/>
          </w:tcPr>
          <w:p w14:paraId="286F2962"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 xml:space="preserve">Lernaufgaben </w:t>
            </w:r>
          </w:p>
          <w:p w14:paraId="4B935E55"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(Hausaufgaben)</w:t>
            </w:r>
          </w:p>
          <w:p w14:paraId="77DDF2B8" w14:textId="77777777" w:rsidR="002A640C" w:rsidRPr="00B63021" w:rsidRDefault="002A640C" w:rsidP="00B63021">
            <w:pPr>
              <w:jc w:val="both"/>
              <w:rPr>
                <w:rFonts w:ascii="Grundschrift" w:hAnsi="Grundschrift" w:cs="Arial"/>
                <w:b/>
                <w:sz w:val="24"/>
                <w:u w:val="single"/>
              </w:rPr>
            </w:pPr>
          </w:p>
        </w:tc>
        <w:tc>
          <w:tcPr>
            <w:tcW w:w="5984" w:type="dxa"/>
          </w:tcPr>
          <w:p w14:paraId="6F96B286"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Lernaufgaben ergänzen die schulische Arbeit. Sie werden auf das Alter und die Leistungsfähigkeit des Kindes abgestimmt (Richtwerte: 1./2. Schuljahr bis zu 30 Minuten, 3./4. Schuljahr bis zu 45 Minuten). Wenn ihr Kind zu Hause arbeitet, benötigt es einen ruhigen Arbeitsplatz und möglichst eine festgelegte Zeit, in der es seine Aufgaben erledigen kann. Seien Sie für Ihr Kind da, wenn es Schwierigkeiten hat; halten Sie es aber auch frühzeitig zum selbstständigen Arbeiten an. </w:t>
            </w:r>
          </w:p>
          <w:p w14:paraId="034BC21C" w14:textId="54D57DA8" w:rsidR="002A640C" w:rsidRDefault="002A640C" w:rsidP="00B63021">
            <w:pPr>
              <w:jc w:val="both"/>
              <w:rPr>
                <w:rFonts w:ascii="Grundschrift" w:hAnsi="Grundschrift" w:cs="Arial"/>
                <w:sz w:val="24"/>
              </w:rPr>
            </w:pPr>
            <w:r w:rsidRPr="00B63021">
              <w:rPr>
                <w:rFonts w:ascii="Grundschrift" w:hAnsi="Grundschrift" w:cs="Arial"/>
                <w:sz w:val="24"/>
              </w:rPr>
              <w:t>Die Ganztagskinder arbeiten in der Lernzeit. Sie werden hierbei meist durch ein Tandem (Lehrer</w:t>
            </w:r>
            <w:r w:rsidR="009D177C">
              <w:rPr>
                <w:rFonts w:ascii="Grundschrift" w:hAnsi="Grundschrift" w:cs="Arial"/>
                <w:sz w:val="24"/>
              </w:rPr>
              <w:t xml:space="preserve">: </w:t>
            </w:r>
            <w:r w:rsidRPr="00B63021">
              <w:rPr>
                <w:rFonts w:ascii="Grundschrift" w:hAnsi="Grundschrift" w:cs="Arial"/>
                <w:sz w:val="24"/>
              </w:rPr>
              <w:t>in und pädagogische Mitarbeiterin) unterstützt.</w:t>
            </w:r>
          </w:p>
          <w:p w14:paraId="18B57242" w14:textId="67F840EC" w:rsidR="002A640C" w:rsidRPr="00B63021" w:rsidRDefault="002A640C" w:rsidP="00B63021">
            <w:pPr>
              <w:jc w:val="both"/>
              <w:rPr>
                <w:rFonts w:ascii="Grundschrift" w:hAnsi="Grundschrift" w:cs="Arial"/>
                <w:sz w:val="24"/>
              </w:rPr>
            </w:pPr>
          </w:p>
        </w:tc>
      </w:tr>
      <w:tr w:rsidR="002A640C" w:rsidRPr="00B63021" w14:paraId="2EDFB45A" w14:textId="77777777" w:rsidTr="00B63021">
        <w:trPr>
          <w:tblCellSpacing w:w="142" w:type="dxa"/>
        </w:trPr>
        <w:tc>
          <w:tcPr>
            <w:tcW w:w="2236" w:type="dxa"/>
          </w:tcPr>
          <w:p w14:paraId="0C625037"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Lernmittelfreiheit</w:t>
            </w:r>
          </w:p>
          <w:p w14:paraId="32AC0F9F" w14:textId="77777777" w:rsidR="002A640C" w:rsidRPr="00B63021" w:rsidRDefault="002A640C" w:rsidP="00B63021">
            <w:pPr>
              <w:jc w:val="both"/>
              <w:rPr>
                <w:rFonts w:ascii="Grundschrift" w:hAnsi="Grundschrift" w:cs="Arial"/>
                <w:b/>
                <w:sz w:val="24"/>
                <w:u w:val="single"/>
              </w:rPr>
            </w:pPr>
          </w:p>
          <w:p w14:paraId="0DE015BB" w14:textId="77777777" w:rsidR="002A640C" w:rsidRPr="00B63021" w:rsidRDefault="002A640C" w:rsidP="00B63021">
            <w:pPr>
              <w:jc w:val="both"/>
              <w:rPr>
                <w:rFonts w:ascii="Grundschrift" w:hAnsi="Grundschrift" w:cs="Arial"/>
                <w:b/>
                <w:sz w:val="24"/>
                <w:u w:val="single"/>
              </w:rPr>
            </w:pPr>
          </w:p>
          <w:p w14:paraId="68AE5C65" w14:textId="77777777" w:rsidR="002A640C" w:rsidRPr="00B63021" w:rsidRDefault="002A640C" w:rsidP="00B63021">
            <w:pPr>
              <w:jc w:val="both"/>
              <w:rPr>
                <w:rFonts w:ascii="Grundschrift" w:hAnsi="Grundschrift" w:cs="Arial"/>
                <w:b/>
                <w:sz w:val="24"/>
                <w:u w:val="single"/>
              </w:rPr>
            </w:pPr>
          </w:p>
          <w:p w14:paraId="041B6C65" w14:textId="77777777" w:rsidR="002A640C" w:rsidRPr="00B63021" w:rsidRDefault="002A640C" w:rsidP="00B63021">
            <w:pPr>
              <w:jc w:val="both"/>
              <w:rPr>
                <w:rFonts w:ascii="Grundschrift" w:hAnsi="Grundschrift" w:cs="Arial"/>
                <w:b/>
                <w:sz w:val="24"/>
                <w:u w:val="single"/>
              </w:rPr>
            </w:pPr>
          </w:p>
          <w:p w14:paraId="2B1A0475" w14:textId="77777777" w:rsidR="002A640C" w:rsidRPr="00B63021" w:rsidRDefault="002A640C" w:rsidP="00B63021">
            <w:pPr>
              <w:jc w:val="both"/>
              <w:rPr>
                <w:rFonts w:ascii="Grundschrift" w:hAnsi="Grundschrift" w:cs="Arial"/>
                <w:b/>
                <w:sz w:val="24"/>
                <w:u w:val="single"/>
              </w:rPr>
            </w:pPr>
          </w:p>
          <w:p w14:paraId="2029C4F6" w14:textId="77777777" w:rsidR="002A640C" w:rsidRPr="00B63021" w:rsidRDefault="002A640C" w:rsidP="00B63021">
            <w:pPr>
              <w:jc w:val="both"/>
              <w:rPr>
                <w:rFonts w:ascii="Grundschrift" w:hAnsi="Grundschrift" w:cs="Arial"/>
                <w:b/>
                <w:sz w:val="24"/>
                <w:u w:val="single"/>
              </w:rPr>
            </w:pPr>
          </w:p>
          <w:p w14:paraId="7D75DDA4" w14:textId="77777777" w:rsidR="002A640C" w:rsidRPr="00B63021" w:rsidRDefault="002A640C" w:rsidP="00B63021">
            <w:pPr>
              <w:jc w:val="both"/>
              <w:rPr>
                <w:rFonts w:ascii="Grundschrift" w:hAnsi="Grundschrift" w:cs="Arial"/>
                <w:b/>
                <w:sz w:val="24"/>
                <w:u w:val="single"/>
              </w:rPr>
            </w:pPr>
          </w:p>
          <w:p w14:paraId="2DC4D956" w14:textId="77777777" w:rsidR="002A640C" w:rsidRDefault="002A640C" w:rsidP="00B63021">
            <w:pPr>
              <w:jc w:val="both"/>
              <w:rPr>
                <w:rFonts w:ascii="Grundschrift" w:hAnsi="Grundschrift" w:cs="Arial"/>
                <w:b/>
                <w:sz w:val="24"/>
                <w:u w:val="single"/>
              </w:rPr>
            </w:pPr>
          </w:p>
          <w:p w14:paraId="73D27C59" w14:textId="77777777" w:rsidR="002A640C" w:rsidRDefault="002A640C" w:rsidP="00B63021">
            <w:pPr>
              <w:jc w:val="both"/>
              <w:rPr>
                <w:rFonts w:ascii="Grundschrift" w:hAnsi="Grundschrift" w:cs="Arial"/>
                <w:b/>
                <w:sz w:val="24"/>
                <w:u w:val="single"/>
              </w:rPr>
            </w:pPr>
          </w:p>
          <w:p w14:paraId="6CF966CE" w14:textId="77777777" w:rsidR="002A640C" w:rsidRPr="00B63021" w:rsidRDefault="002A640C" w:rsidP="00B63021">
            <w:pPr>
              <w:jc w:val="both"/>
              <w:rPr>
                <w:rFonts w:ascii="Grundschrift" w:hAnsi="Grundschrift" w:cs="Arial"/>
                <w:b/>
                <w:sz w:val="24"/>
                <w:u w:val="single"/>
              </w:rPr>
            </w:pPr>
          </w:p>
          <w:p w14:paraId="16AD9E9F" w14:textId="36E9CC12"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Lernweggespräch</w:t>
            </w:r>
          </w:p>
        </w:tc>
        <w:tc>
          <w:tcPr>
            <w:tcW w:w="5984" w:type="dxa"/>
          </w:tcPr>
          <w:p w14:paraId="4246A348" w14:textId="77777777" w:rsidR="002A640C" w:rsidRDefault="002A640C" w:rsidP="00B63021">
            <w:pPr>
              <w:jc w:val="both"/>
              <w:rPr>
                <w:rFonts w:ascii="Grundschrift" w:hAnsi="Grundschrift" w:cs="Arial"/>
                <w:sz w:val="24"/>
              </w:rPr>
            </w:pPr>
            <w:r w:rsidRPr="00B63021">
              <w:rPr>
                <w:rFonts w:ascii="Grundschrift" w:hAnsi="Grundschrift" w:cs="Arial"/>
                <w:sz w:val="24"/>
              </w:rPr>
              <w:t>Für die Arbeit in der Schule braucht Ihr Kind Schulbücher und andere Unterrichtsmaterialien. Diese werden zum Teil von der Schule, in der Regel leihweise, zur Verfügung gestellt. Nach dem Lehrmittelfreiheitsgesetz wird dazu auch ein Kostenbeitrag der Eltern eingefordert. Z. Zt. beläuft sich dieser Eigenanteil auf 16,00 €. Verbrauchsmaterialien und persönliche Materialien müssen zusätzlich von Ihnen gekauft werden.</w:t>
            </w:r>
          </w:p>
          <w:p w14:paraId="2AF2EBB5" w14:textId="77777777" w:rsidR="002A640C" w:rsidRDefault="002A640C" w:rsidP="00B63021">
            <w:pPr>
              <w:jc w:val="both"/>
              <w:rPr>
                <w:rFonts w:ascii="Grundschrift" w:hAnsi="Grundschrift" w:cs="Arial"/>
                <w:sz w:val="24"/>
              </w:rPr>
            </w:pPr>
          </w:p>
          <w:p w14:paraId="44493D78" w14:textId="77777777" w:rsidR="002A640C" w:rsidRPr="00B63021" w:rsidRDefault="002A640C" w:rsidP="00B63021">
            <w:pPr>
              <w:jc w:val="both"/>
              <w:rPr>
                <w:rFonts w:ascii="Grundschrift" w:hAnsi="Grundschrift" w:cs="Arial"/>
                <w:sz w:val="24"/>
              </w:rPr>
            </w:pPr>
          </w:p>
          <w:p w14:paraId="48C7FFB5" w14:textId="77777777" w:rsidR="002A640C" w:rsidRPr="00B63021" w:rsidRDefault="002A640C" w:rsidP="00B63021">
            <w:pPr>
              <w:jc w:val="both"/>
              <w:rPr>
                <w:rFonts w:ascii="Grundschrift" w:hAnsi="Grundschrift" w:cs="Arial"/>
                <w:sz w:val="24"/>
              </w:rPr>
            </w:pPr>
          </w:p>
          <w:p w14:paraId="3BA997CC" w14:textId="10F9E9F1" w:rsidR="002A640C" w:rsidRDefault="009D177C" w:rsidP="00B63021">
            <w:pPr>
              <w:jc w:val="both"/>
              <w:rPr>
                <w:rFonts w:ascii="Grundschrift" w:hAnsi="Grundschrift" w:cs="Arial"/>
                <w:sz w:val="24"/>
              </w:rPr>
            </w:pPr>
            <w:r>
              <w:rPr>
                <w:rFonts w:ascii="Grundschrift" w:hAnsi="Grundschrift" w:cs="Arial"/>
                <w:sz w:val="24"/>
              </w:rPr>
              <w:t xml:space="preserve">Die </w:t>
            </w:r>
            <w:r w:rsidR="00756572">
              <w:rPr>
                <w:rFonts w:ascii="Grundschrift" w:hAnsi="Grundschrift" w:cs="Arial"/>
                <w:sz w:val="24"/>
              </w:rPr>
              <w:t>LehrerInnen</w:t>
            </w:r>
            <w:r>
              <w:rPr>
                <w:rFonts w:ascii="Grundschrift" w:hAnsi="Grundschrift" w:cs="Arial"/>
                <w:sz w:val="24"/>
              </w:rPr>
              <w:t xml:space="preserve"> führen regelmäßig Lernweggespräch mit den Kindern. Zweimal pro Schuljahr findet so ein Gespräch mit den Eltern statt.</w:t>
            </w:r>
          </w:p>
          <w:p w14:paraId="74314D2A" w14:textId="77777777" w:rsidR="002A640C" w:rsidRDefault="002A640C" w:rsidP="00B63021">
            <w:pPr>
              <w:jc w:val="both"/>
              <w:rPr>
                <w:rFonts w:ascii="Grundschrift" w:hAnsi="Grundschrift" w:cs="Arial"/>
                <w:sz w:val="24"/>
              </w:rPr>
            </w:pPr>
          </w:p>
          <w:p w14:paraId="423964E0" w14:textId="77777777" w:rsidR="002A640C" w:rsidRPr="00B63021" w:rsidRDefault="002A640C" w:rsidP="00B63021">
            <w:pPr>
              <w:jc w:val="both"/>
              <w:rPr>
                <w:rFonts w:ascii="Grundschrift" w:hAnsi="Grundschrift" w:cs="Arial"/>
                <w:sz w:val="24"/>
              </w:rPr>
            </w:pPr>
          </w:p>
        </w:tc>
      </w:tr>
      <w:tr w:rsidR="002A640C" w:rsidRPr="00B63021" w14:paraId="54348F18" w14:textId="77777777" w:rsidTr="00B63021">
        <w:trPr>
          <w:tblCellSpacing w:w="142" w:type="dxa"/>
        </w:trPr>
        <w:tc>
          <w:tcPr>
            <w:tcW w:w="2236" w:type="dxa"/>
          </w:tcPr>
          <w:p w14:paraId="6107FDAA"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Linkshändigkeit</w:t>
            </w:r>
          </w:p>
          <w:p w14:paraId="1AD44FEA" w14:textId="226A3F38" w:rsidR="002A640C" w:rsidRPr="00B63021" w:rsidRDefault="002A640C" w:rsidP="00B63021">
            <w:pPr>
              <w:jc w:val="both"/>
              <w:rPr>
                <w:rFonts w:ascii="Grundschrift" w:hAnsi="Grundschrift" w:cs="Arial"/>
                <w:b/>
                <w:sz w:val="24"/>
                <w:u w:val="single"/>
              </w:rPr>
            </w:pPr>
          </w:p>
        </w:tc>
        <w:tc>
          <w:tcPr>
            <w:tcW w:w="5984" w:type="dxa"/>
          </w:tcPr>
          <w:p w14:paraId="0A9B570D" w14:textId="77777777" w:rsidR="002A640C" w:rsidRDefault="002A640C" w:rsidP="00B63021">
            <w:pPr>
              <w:jc w:val="both"/>
              <w:rPr>
                <w:rFonts w:ascii="Grundschrift" w:hAnsi="Grundschrift" w:cs="Arial"/>
                <w:sz w:val="24"/>
              </w:rPr>
            </w:pPr>
            <w:r w:rsidRPr="00B63021">
              <w:rPr>
                <w:rFonts w:ascii="Grundschrift" w:hAnsi="Grundschrift" w:cs="Arial"/>
                <w:sz w:val="24"/>
              </w:rPr>
              <w:t>Manche Menschen schreiben mit links, weil ihre linke Hand geschickter als die rechte ist. Durch spezielle Übungen kann eine unverkrampfte, lockere Schreibhaltung der linken Hand erzielt werden. Bitte achten Sie darauf, dass Scheren und Stifte für Linkshänder geeignet sind.</w:t>
            </w:r>
          </w:p>
          <w:p w14:paraId="5E0A8246" w14:textId="49FF63DC" w:rsidR="002A640C" w:rsidRPr="00B63021" w:rsidRDefault="002A640C" w:rsidP="00B63021">
            <w:pPr>
              <w:jc w:val="both"/>
              <w:rPr>
                <w:rFonts w:ascii="Grundschrift" w:hAnsi="Grundschrift" w:cs="Arial"/>
                <w:sz w:val="24"/>
              </w:rPr>
            </w:pPr>
          </w:p>
        </w:tc>
      </w:tr>
      <w:tr w:rsidR="002A640C" w:rsidRPr="00B63021" w14:paraId="08994568" w14:textId="77777777" w:rsidTr="00B63021">
        <w:trPr>
          <w:tblCellSpacing w:w="142" w:type="dxa"/>
        </w:trPr>
        <w:tc>
          <w:tcPr>
            <w:tcW w:w="2236" w:type="dxa"/>
          </w:tcPr>
          <w:p w14:paraId="04673D9B"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Mäppchen</w:t>
            </w:r>
          </w:p>
          <w:p w14:paraId="7FDB8E38" w14:textId="77777777" w:rsidR="002A640C" w:rsidRPr="00B63021" w:rsidRDefault="002A640C" w:rsidP="00B63021">
            <w:pPr>
              <w:jc w:val="both"/>
              <w:rPr>
                <w:rFonts w:ascii="Grundschrift" w:hAnsi="Grundschrift" w:cs="Arial"/>
                <w:b/>
                <w:sz w:val="24"/>
                <w:u w:val="single"/>
              </w:rPr>
            </w:pPr>
          </w:p>
        </w:tc>
        <w:tc>
          <w:tcPr>
            <w:tcW w:w="5984" w:type="dxa"/>
          </w:tcPr>
          <w:p w14:paraId="07B31969" w14:textId="77777777" w:rsidR="002A640C" w:rsidRDefault="002A640C" w:rsidP="00B63021">
            <w:pPr>
              <w:jc w:val="both"/>
              <w:rPr>
                <w:rFonts w:ascii="Grundschrift" w:hAnsi="Grundschrift" w:cs="Arial"/>
                <w:sz w:val="24"/>
              </w:rPr>
            </w:pPr>
            <w:r w:rsidRPr="00B63021">
              <w:rPr>
                <w:rFonts w:ascii="Grundschrift" w:hAnsi="Grundschrift" w:cs="Arial"/>
                <w:sz w:val="24"/>
              </w:rPr>
              <w:t xml:space="preserve">Mit den richtigen Arbeitsmaterialien macht Lernen mehr Spaß. Achten Sie daher beim Kauf eines Mäppchens auf ein qualitativ gutes, kindgerechtes Sortiment. Das Mäppchen sollte nicht zu groß sein. Für den täglichen Gebrauch sollte </w:t>
            </w:r>
            <w:r w:rsidRPr="00B63021">
              <w:rPr>
                <w:rFonts w:ascii="Grundschrift" w:hAnsi="Grundschrift" w:cs="Arial"/>
                <w:sz w:val="24"/>
              </w:rPr>
              <w:lastRenderedPageBreak/>
              <w:t>ihr Kind darauf achten, mit gespitzten Blei- und Buntstiften in die Schule zu kommen. Radiergummi und Spitzer dürfen nicht fehlen. Im ersten Schuljahr benötigt ihr Kind in der Regel noch keinen Füller.</w:t>
            </w:r>
          </w:p>
          <w:p w14:paraId="24EBE412" w14:textId="5F713383" w:rsidR="002A640C" w:rsidRPr="00B63021" w:rsidRDefault="002A640C" w:rsidP="00B63021">
            <w:pPr>
              <w:jc w:val="both"/>
              <w:rPr>
                <w:rFonts w:ascii="Grundschrift" w:hAnsi="Grundschrift" w:cs="Arial"/>
                <w:sz w:val="24"/>
              </w:rPr>
            </w:pPr>
          </w:p>
        </w:tc>
      </w:tr>
      <w:tr w:rsidR="002A640C" w:rsidRPr="00B63021" w14:paraId="5DC707EC" w14:textId="77777777" w:rsidTr="00B63021">
        <w:trPr>
          <w:tblCellSpacing w:w="142" w:type="dxa"/>
        </w:trPr>
        <w:tc>
          <w:tcPr>
            <w:tcW w:w="2236" w:type="dxa"/>
          </w:tcPr>
          <w:p w14:paraId="7CE28A29"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Pausenordnung</w:t>
            </w:r>
          </w:p>
          <w:p w14:paraId="0CC2ED66" w14:textId="77777777" w:rsidR="002A640C" w:rsidRPr="00B63021" w:rsidRDefault="002A640C" w:rsidP="00B63021">
            <w:pPr>
              <w:jc w:val="both"/>
              <w:rPr>
                <w:rFonts w:ascii="Grundschrift" w:hAnsi="Grundschrift" w:cs="Arial"/>
                <w:b/>
                <w:sz w:val="24"/>
                <w:u w:val="single"/>
              </w:rPr>
            </w:pPr>
          </w:p>
        </w:tc>
        <w:tc>
          <w:tcPr>
            <w:tcW w:w="5984" w:type="dxa"/>
          </w:tcPr>
          <w:p w14:paraId="19DB4FDE" w14:textId="77777777" w:rsidR="002A640C" w:rsidRDefault="002A640C" w:rsidP="00B63021">
            <w:pPr>
              <w:jc w:val="both"/>
              <w:rPr>
                <w:rFonts w:ascii="Grundschrift" w:hAnsi="Grundschrift" w:cs="Arial"/>
                <w:sz w:val="24"/>
              </w:rPr>
            </w:pPr>
            <w:r w:rsidRPr="00B63021">
              <w:rPr>
                <w:rFonts w:ascii="Grundschrift" w:hAnsi="Grundschrift" w:cs="Arial"/>
                <w:sz w:val="24"/>
              </w:rPr>
              <w:t>Die Kinder dürfen während der Pause den Schulhof nicht verlassen, auch nicht für einen kurzen Einkauf. Die Pausenregeln werden mit den Kindern erarbeitet.</w:t>
            </w:r>
          </w:p>
          <w:p w14:paraId="2D1A1C93" w14:textId="77777777" w:rsidR="002A640C" w:rsidRPr="00B63021" w:rsidRDefault="002A640C" w:rsidP="00B63021">
            <w:pPr>
              <w:jc w:val="both"/>
              <w:rPr>
                <w:rFonts w:ascii="Grundschrift" w:hAnsi="Grundschrift" w:cs="Arial"/>
                <w:sz w:val="24"/>
              </w:rPr>
            </w:pPr>
          </w:p>
        </w:tc>
      </w:tr>
      <w:tr w:rsidR="002A640C" w:rsidRPr="00B63021" w14:paraId="064E5532" w14:textId="77777777" w:rsidTr="00B63021">
        <w:trPr>
          <w:tblCellSpacing w:w="142" w:type="dxa"/>
        </w:trPr>
        <w:tc>
          <w:tcPr>
            <w:tcW w:w="2236" w:type="dxa"/>
          </w:tcPr>
          <w:p w14:paraId="6D9F5A50" w14:textId="0D93ACA0"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Postmappen</w:t>
            </w:r>
          </w:p>
        </w:tc>
        <w:tc>
          <w:tcPr>
            <w:tcW w:w="5984" w:type="dxa"/>
          </w:tcPr>
          <w:p w14:paraId="755239B5" w14:textId="7E26D607" w:rsidR="002A640C" w:rsidRPr="00B63021" w:rsidRDefault="002A640C" w:rsidP="00B63021">
            <w:pPr>
              <w:jc w:val="both"/>
              <w:rPr>
                <w:rFonts w:ascii="Grundschrift" w:hAnsi="Grundschrift" w:cs="Arial"/>
                <w:sz w:val="24"/>
              </w:rPr>
            </w:pPr>
            <w:r w:rsidRPr="00B63021">
              <w:rPr>
                <w:rFonts w:ascii="Grundschrift" w:hAnsi="Grundschrift" w:cs="Arial"/>
                <w:sz w:val="24"/>
              </w:rPr>
              <w:t>Unser Förderverein schenkt den Schulanfänger</w:t>
            </w:r>
            <w:r w:rsidR="009D177C">
              <w:rPr>
                <w:rFonts w:ascii="Grundschrift" w:hAnsi="Grundschrift" w:cs="Arial"/>
                <w:sz w:val="24"/>
              </w:rPr>
              <w:t xml:space="preserve">: </w:t>
            </w:r>
            <w:r w:rsidRPr="00B63021">
              <w:rPr>
                <w:rFonts w:ascii="Grundschrift" w:hAnsi="Grundschrift" w:cs="Arial"/>
                <w:sz w:val="24"/>
              </w:rPr>
              <w:t>innen immer eine persönliche Postmappe. Hierin sollen Briefe von uns und von Ihnen transportiert werden.</w:t>
            </w:r>
          </w:p>
          <w:p w14:paraId="6E7CCECF" w14:textId="25A7EA5A" w:rsidR="002A640C" w:rsidRPr="009D177C" w:rsidRDefault="002A640C" w:rsidP="00B63021">
            <w:pPr>
              <w:jc w:val="both"/>
              <w:rPr>
                <w:rFonts w:ascii="Grundschrift" w:hAnsi="Grundschrift" w:cs="Arial"/>
                <w:sz w:val="24"/>
              </w:rPr>
            </w:pPr>
            <w:r w:rsidRPr="009D177C">
              <w:rPr>
                <w:rFonts w:ascii="Grundschrift" w:hAnsi="Grundschrift" w:cs="Arial"/>
                <w:b/>
                <w:bCs/>
                <w:sz w:val="24"/>
              </w:rPr>
              <w:t xml:space="preserve">Bitte schauen Sie täglich, ob Ihr Kind Post </w:t>
            </w:r>
            <w:r w:rsidR="009D177C" w:rsidRPr="009D177C">
              <w:rPr>
                <w:rFonts w:ascii="Grundschrift" w:hAnsi="Grundschrift" w:cs="Arial"/>
                <w:b/>
                <w:bCs/>
                <w:sz w:val="24"/>
              </w:rPr>
              <w:t>dabeihat</w:t>
            </w:r>
            <w:r w:rsidRPr="009D177C">
              <w:rPr>
                <w:rFonts w:ascii="Grundschrift" w:hAnsi="Grundschrift" w:cs="Arial"/>
                <w:sz w:val="24"/>
              </w:rPr>
              <w:t>.</w:t>
            </w:r>
          </w:p>
          <w:p w14:paraId="4516D75B" w14:textId="77777777" w:rsidR="002A640C" w:rsidRDefault="002A640C" w:rsidP="00B63021">
            <w:pPr>
              <w:jc w:val="both"/>
              <w:rPr>
                <w:rFonts w:ascii="Grundschrift" w:hAnsi="Grundschrift" w:cs="Arial"/>
                <w:sz w:val="24"/>
              </w:rPr>
            </w:pPr>
            <w:r w:rsidRPr="00B63021">
              <w:rPr>
                <w:rFonts w:ascii="Grundschrift" w:hAnsi="Grundschrift" w:cs="Arial"/>
                <w:sz w:val="24"/>
              </w:rPr>
              <w:t>Bitte schauen Sie auch regelmäßig auf den Terminkalender auf der Website unserer Schule.</w:t>
            </w:r>
          </w:p>
          <w:p w14:paraId="1558AF6B" w14:textId="77777777" w:rsidR="002A640C" w:rsidRPr="00B63021" w:rsidRDefault="002A640C" w:rsidP="00B63021">
            <w:pPr>
              <w:jc w:val="both"/>
              <w:rPr>
                <w:rFonts w:ascii="Grundschrift" w:hAnsi="Grundschrift" w:cs="Arial"/>
                <w:sz w:val="24"/>
              </w:rPr>
            </w:pPr>
          </w:p>
        </w:tc>
      </w:tr>
      <w:tr w:rsidR="002A640C" w:rsidRPr="00B63021" w14:paraId="02836344" w14:textId="77777777" w:rsidTr="00B63021">
        <w:trPr>
          <w:tblCellSpacing w:w="142" w:type="dxa"/>
        </w:trPr>
        <w:tc>
          <w:tcPr>
            <w:tcW w:w="2236" w:type="dxa"/>
          </w:tcPr>
          <w:p w14:paraId="66C36585"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Rauchen</w:t>
            </w:r>
          </w:p>
          <w:p w14:paraId="5E45C58C" w14:textId="18509727" w:rsidR="002A640C" w:rsidRPr="00B63021" w:rsidRDefault="002A640C" w:rsidP="00B63021">
            <w:pPr>
              <w:jc w:val="both"/>
              <w:rPr>
                <w:rFonts w:ascii="Grundschrift" w:hAnsi="Grundschrift" w:cs="Arial"/>
                <w:b/>
                <w:sz w:val="24"/>
                <w:u w:val="single"/>
              </w:rPr>
            </w:pPr>
          </w:p>
        </w:tc>
        <w:tc>
          <w:tcPr>
            <w:tcW w:w="5984" w:type="dxa"/>
          </w:tcPr>
          <w:p w14:paraId="711A7B8D" w14:textId="77777777" w:rsidR="002A640C" w:rsidRDefault="002A640C" w:rsidP="00B63021">
            <w:pPr>
              <w:jc w:val="both"/>
              <w:rPr>
                <w:rFonts w:ascii="Grundschrift" w:hAnsi="Grundschrift" w:cs="Arial"/>
                <w:sz w:val="24"/>
              </w:rPr>
            </w:pPr>
            <w:r w:rsidRPr="00B63021">
              <w:rPr>
                <w:rFonts w:ascii="Grundschrift" w:hAnsi="Grundschrift" w:cs="Arial"/>
                <w:sz w:val="24"/>
              </w:rPr>
              <w:t>Laut Schulgesetz besteht auf unserem Schulgelände absolutes Rauchverbot!</w:t>
            </w:r>
          </w:p>
          <w:p w14:paraId="35B882EC" w14:textId="7C3773BD" w:rsidR="002A640C" w:rsidRPr="00B63021" w:rsidRDefault="002A640C" w:rsidP="00B63021">
            <w:pPr>
              <w:jc w:val="both"/>
              <w:rPr>
                <w:rFonts w:ascii="Grundschrift" w:hAnsi="Grundschrift" w:cs="Arial"/>
                <w:sz w:val="24"/>
              </w:rPr>
            </w:pPr>
          </w:p>
        </w:tc>
      </w:tr>
      <w:tr w:rsidR="002A640C" w:rsidRPr="00B63021" w14:paraId="3CD18424" w14:textId="77777777" w:rsidTr="00B63021">
        <w:trPr>
          <w:tblCellSpacing w:w="142" w:type="dxa"/>
        </w:trPr>
        <w:tc>
          <w:tcPr>
            <w:tcW w:w="2236" w:type="dxa"/>
          </w:tcPr>
          <w:p w14:paraId="23C0D23A" w14:textId="2002C111"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 xml:space="preserve">Roller </w:t>
            </w:r>
          </w:p>
        </w:tc>
        <w:tc>
          <w:tcPr>
            <w:tcW w:w="5984" w:type="dxa"/>
          </w:tcPr>
          <w:p w14:paraId="24B571C9"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Siehe Fahrrad</w:t>
            </w:r>
          </w:p>
          <w:p w14:paraId="5FDADFDE" w14:textId="77777777" w:rsidR="002A640C" w:rsidRPr="00B63021" w:rsidRDefault="002A640C" w:rsidP="00B63021">
            <w:pPr>
              <w:jc w:val="both"/>
              <w:rPr>
                <w:rFonts w:ascii="Grundschrift" w:hAnsi="Grundschrift" w:cs="Arial"/>
                <w:sz w:val="24"/>
              </w:rPr>
            </w:pPr>
          </w:p>
          <w:p w14:paraId="374DC028" w14:textId="77777777" w:rsidR="002A640C" w:rsidRPr="00B63021" w:rsidRDefault="002A640C" w:rsidP="00B63021">
            <w:pPr>
              <w:jc w:val="both"/>
              <w:rPr>
                <w:rFonts w:ascii="Grundschrift" w:hAnsi="Grundschrift" w:cs="Arial"/>
                <w:sz w:val="24"/>
              </w:rPr>
            </w:pPr>
          </w:p>
        </w:tc>
      </w:tr>
      <w:tr w:rsidR="002A640C" w:rsidRPr="00B63021" w14:paraId="551FD6B5" w14:textId="77777777" w:rsidTr="00B63021">
        <w:trPr>
          <w:tblCellSpacing w:w="142" w:type="dxa"/>
        </w:trPr>
        <w:tc>
          <w:tcPr>
            <w:tcW w:w="2236" w:type="dxa"/>
          </w:tcPr>
          <w:p w14:paraId="11CFDC0C"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Schuhe</w:t>
            </w:r>
          </w:p>
          <w:p w14:paraId="4CC7291A" w14:textId="6ACB3C29" w:rsidR="002A640C" w:rsidRPr="00B63021" w:rsidRDefault="002A640C" w:rsidP="00B63021">
            <w:pPr>
              <w:jc w:val="both"/>
              <w:rPr>
                <w:rFonts w:ascii="Grundschrift" w:hAnsi="Grundschrift" w:cs="Arial"/>
                <w:b/>
                <w:sz w:val="24"/>
                <w:u w:val="single"/>
              </w:rPr>
            </w:pPr>
          </w:p>
        </w:tc>
        <w:tc>
          <w:tcPr>
            <w:tcW w:w="5984" w:type="dxa"/>
          </w:tcPr>
          <w:p w14:paraId="6E396218"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Die Kinder sollen zu Beginn des ersten Schuljahres ihre Schuhe selbstständig anziehen und zubinden können. Sollten die Kinder die Schleife noch nicht binden können, bieten sich Klettverschlüsse an.</w:t>
            </w:r>
          </w:p>
          <w:p w14:paraId="0F80A3FD" w14:textId="77777777" w:rsidR="002A640C" w:rsidRPr="00B63021" w:rsidRDefault="002A640C" w:rsidP="00B63021">
            <w:pPr>
              <w:jc w:val="both"/>
              <w:rPr>
                <w:rFonts w:ascii="Grundschrift" w:hAnsi="Grundschrift" w:cs="Arial"/>
                <w:sz w:val="24"/>
              </w:rPr>
            </w:pPr>
          </w:p>
        </w:tc>
      </w:tr>
      <w:tr w:rsidR="002A640C" w:rsidRPr="00B63021" w14:paraId="411E9D09" w14:textId="77777777" w:rsidTr="00B63021">
        <w:trPr>
          <w:tblCellSpacing w:w="142" w:type="dxa"/>
        </w:trPr>
        <w:tc>
          <w:tcPr>
            <w:tcW w:w="2236" w:type="dxa"/>
          </w:tcPr>
          <w:p w14:paraId="2A75133A"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 xml:space="preserve">Schuleingangsphase </w:t>
            </w:r>
          </w:p>
          <w:p w14:paraId="6B033836" w14:textId="77777777" w:rsidR="002A640C" w:rsidRPr="00B63021" w:rsidRDefault="002A640C" w:rsidP="00B63021">
            <w:pPr>
              <w:jc w:val="both"/>
              <w:rPr>
                <w:rFonts w:ascii="Grundschrift" w:hAnsi="Grundschrift" w:cs="Arial"/>
                <w:b/>
                <w:sz w:val="24"/>
                <w:u w:val="single"/>
              </w:rPr>
            </w:pPr>
          </w:p>
        </w:tc>
        <w:tc>
          <w:tcPr>
            <w:tcW w:w="5984" w:type="dxa"/>
          </w:tcPr>
          <w:p w14:paraId="686F701C"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Alle schulpflichtigen Kinder eines Jahrgangs werden in der Regel in eine Grundschule aufgenommen. Eine Zurückstellung der Kinder vom Schulbesuch gibt es nur in besonders begründeten Fällen.</w:t>
            </w:r>
          </w:p>
          <w:p w14:paraId="162CCC6C" w14:textId="77777777" w:rsidR="002A640C" w:rsidRPr="00B63021" w:rsidRDefault="002A640C" w:rsidP="00B63021">
            <w:pPr>
              <w:jc w:val="both"/>
              <w:rPr>
                <w:rFonts w:ascii="Grundschrift" w:hAnsi="Grundschrift" w:cs="Arial"/>
                <w:sz w:val="24"/>
              </w:rPr>
            </w:pPr>
          </w:p>
          <w:p w14:paraId="4FAB1470" w14:textId="3A258E74"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Die Schuleingangsphase (EP) umfasst die Jahrgänge 1 und 2. Die </w:t>
            </w:r>
            <w:r w:rsidR="00756572">
              <w:rPr>
                <w:rFonts w:ascii="Grundschrift" w:hAnsi="Grundschrift" w:cs="Arial"/>
                <w:sz w:val="24"/>
              </w:rPr>
              <w:t>SchülerInnen</w:t>
            </w:r>
            <w:r w:rsidRPr="00B63021">
              <w:rPr>
                <w:rFonts w:ascii="Grundschrift" w:hAnsi="Grundschrift" w:cs="Arial"/>
                <w:sz w:val="24"/>
              </w:rPr>
              <w:t xml:space="preserve"> verbleiben hier mindestens ein Jahr und längstens drei Jahre. An der KGS Bensberg wird seit dem Schuljahr 2005/2006 in der Schuleingangsphase jahrgangsübergreifend unterrichtet.</w:t>
            </w:r>
          </w:p>
          <w:p w14:paraId="713BF848" w14:textId="77777777" w:rsidR="002A640C" w:rsidRPr="00B63021" w:rsidRDefault="002A640C" w:rsidP="00B63021">
            <w:pPr>
              <w:jc w:val="both"/>
              <w:rPr>
                <w:rFonts w:ascii="Grundschrift" w:hAnsi="Grundschrift" w:cs="Arial"/>
                <w:sz w:val="24"/>
              </w:rPr>
            </w:pPr>
          </w:p>
          <w:p w14:paraId="24B0DC11" w14:textId="5B9CFDD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Um den individuellen Bedürfnissen der unterschiedlichen Kinder besser gerecht werden zu können, arbeiten wir im </w:t>
            </w:r>
            <w:r w:rsidRPr="00B63021">
              <w:rPr>
                <w:rFonts w:ascii="Grundschrift" w:hAnsi="Grundschrift" w:cs="Arial"/>
                <w:sz w:val="24"/>
              </w:rPr>
              <w:lastRenderedPageBreak/>
              <w:t xml:space="preserve">Team mit </w:t>
            </w:r>
            <w:r w:rsidR="00C24B6A">
              <w:rPr>
                <w:rFonts w:ascii="Grundschrift" w:hAnsi="Grundschrift" w:cs="Arial"/>
                <w:sz w:val="24"/>
              </w:rPr>
              <w:t>GrundschullehrerInnen</w:t>
            </w:r>
            <w:r w:rsidRPr="00B63021">
              <w:rPr>
                <w:rFonts w:ascii="Grundschrift" w:hAnsi="Grundschrift" w:cs="Arial"/>
                <w:sz w:val="24"/>
              </w:rPr>
              <w:t>, Sonderpädagog</w:t>
            </w:r>
            <w:r w:rsidR="00C24B6A">
              <w:rPr>
                <w:rFonts w:ascii="Grundschrift" w:hAnsi="Grundschrift" w:cs="Arial"/>
                <w:sz w:val="24"/>
              </w:rPr>
              <w:t>I</w:t>
            </w:r>
            <w:r w:rsidRPr="00B63021">
              <w:rPr>
                <w:rFonts w:ascii="Grundschrift" w:hAnsi="Grundschrift" w:cs="Arial"/>
                <w:sz w:val="24"/>
              </w:rPr>
              <w:t>nnen und einer Sozialpädagogin.</w:t>
            </w:r>
          </w:p>
          <w:p w14:paraId="75906FD1" w14:textId="199C8CEA" w:rsidR="002A640C" w:rsidRPr="00B63021" w:rsidRDefault="002A640C" w:rsidP="00B63021">
            <w:pPr>
              <w:jc w:val="both"/>
              <w:rPr>
                <w:rFonts w:ascii="Grundschrift" w:hAnsi="Grundschrift" w:cs="Arial"/>
                <w:sz w:val="24"/>
              </w:rPr>
            </w:pPr>
          </w:p>
        </w:tc>
      </w:tr>
      <w:tr w:rsidR="002A640C" w:rsidRPr="00B63021" w14:paraId="28FC30F0" w14:textId="77777777" w:rsidTr="00B63021">
        <w:trPr>
          <w:tblCellSpacing w:w="142" w:type="dxa"/>
        </w:trPr>
        <w:tc>
          <w:tcPr>
            <w:tcW w:w="2236" w:type="dxa"/>
          </w:tcPr>
          <w:p w14:paraId="2FF74009"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Schulmitwirkung</w:t>
            </w:r>
          </w:p>
          <w:p w14:paraId="69BAC476" w14:textId="77777777" w:rsidR="002A640C" w:rsidRPr="00B63021" w:rsidRDefault="002A640C" w:rsidP="00B63021">
            <w:pPr>
              <w:jc w:val="both"/>
              <w:rPr>
                <w:rFonts w:ascii="Grundschrift" w:hAnsi="Grundschrift" w:cs="Arial"/>
                <w:b/>
                <w:sz w:val="24"/>
                <w:u w:val="single"/>
              </w:rPr>
            </w:pPr>
          </w:p>
        </w:tc>
        <w:tc>
          <w:tcPr>
            <w:tcW w:w="5984" w:type="dxa"/>
          </w:tcPr>
          <w:p w14:paraId="3B60542A"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Die Erziehung der Kinder ist vornehmlich die Aufgabe des Elternhauses, aber auch der Schule. Wir gehen eine Erziehungsgemeinschaft ein. Es hilft den Kindern, wenn Schule und Eltern eng und vertrauensvoll zusammenarbeiten.</w:t>
            </w:r>
          </w:p>
          <w:p w14:paraId="7989A041"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Eltern arbeiten in folgenden Gremien der Schule mit:</w:t>
            </w:r>
          </w:p>
          <w:p w14:paraId="2FD5C504" w14:textId="44D9B3CD" w:rsidR="002A640C" w:rsidRPr="00B63021" w:rsidRDefault="002A640C" w:rsidP="00B63021">
            <w:pPr>
              <w:ind w:left="136" w:hanging="136"/>
              <w:jc w:val="both"/>
              <w:rPr>
                <w:rFonts w:ascii="Grundschrift" w:hAnsi="Grundschrift" w:cs="Arial"/>
                <w:sz w:val="24"/>
              </w:rPr>
            </w:pPr>
            <w:r w:rsidRPr="00B63021">
              <w:rPr>
                <w:rFonts w:ascii="Grundschrift" w:hAnsi="Grundschrift" w:cs="Arial"/>
                <w:sz w:val="24"/>
              </w:rPr>
              <w:t xml:space="preserve">• In der Klassenpflegschaft mit allen Eltern der Kinder dieser Klasse, wenn es um Angelegenheiten der einzelnen Klasse geht. Zur ersten Klassenpflegschaftssitzung werden Sie </w:t>
            </w:r>
            <w:r w:rsidR="009D177C" w:rsidRPr="00B63021">
              <w:rPr>
                <w:rFonts w:ascii="Grundschrift" w:hAnsi="Grundschrift" w:cs="Arial"/>
                <w:sz w:val="24"/>
              </w:rPr>
              <w:t>von de</w:t>
            </w:r>
            <w:r w:rsidR="009D177C">
              <w:rPr>
                <w:rFonts w:ascii="Grundschrift" w:hAnsi="Grundschrift" w:cs="Arial"/>
                <w:sz w:val="24"/>
              </w:rPr>
              <w:t>n</w:t>
            </w:r>
            <w:r w:rsidR="009D177C" w:rsidRPr="00B63021">
              <w:rPr>
                <w:rFonts w:ascii="Grundschrift" w:hAnsi="Grundschrift" w:cs="Arial"/>
                <w:sz w:val="24"/>
              </w:rPr>
              <w:t xml:space="preserve"> Klassen</w:t>
            </w:r>
            <w:r w:rsidR="00C24B6A">
              <w:rPr>
                <w:rFonts w:ascii="Grundschrift" w:hAnsi="Grundschrift" w:cs="Arial"/>
                <w:sz w:val="24"/>
              </w:rPr>
              <w:t>l</w:t>
            </w:r>
            <w:r w:rsidR="00756572">
              <w:rPr>
                <w:rFonts w:ascii="Grundschrift" w:hAnsi="Grundschrift" w:cs="Arial"/>
                <w:sz w:val="24"/>
              </w:rPr>
              <w:t>ehrerInnen</w:t>
            </w:r>
            <w:r w:rsidRPr="00B63021">
              <w:rPr>
                <w:rFonts w:ascii="Grundschrift" w:hAnsi="Grundschrift" w:cs="Arial"/>
                <w:sz w:val="24"/>
              </w:rPr>
              <w:t xml:space="preserve"> zu Beginn des Schuljahres eingeladen. Zu allen weiteren Klassenpflegschaftssitzungen laden die gewählten Elternvertreter ein;</w:t>
            </w:r>
          </w:p>
          <w:p w14:paraId="36F3F768" w14:textId="1CB1CE90" w:rsidR="002A640C" w:rsidRPr="00B63021" w:rsidRDefault="002A640C" w:rsidP="00B63021">
            <w:pPr>
              <w:ind w:left="136" w:hanging="136"/>
              <w:jc w:val="both"/>
              <w:rPr>
                <w:rFonts w:ascii="Grundschrift" w:hAnsi="Grundschrift" w:cs="Arial"/>
                <w:sz w:val="24"/>
              </w:rPr>
            </w:pPr>
            <w:r w:rsidRPr="00B63021">
              <w:rPr>
                <w:rFonts w:ascii="Grundschrift" w:hAnsi="Grundschrift" w:cs="Arial"/>
                <w:sz w:val="24"/>
              </w:rPr>
              <w:t xml:space="preserve">• in der Schulpflegschaft, wenn es um die Interessen aller Eltern einer Schule geht. Hier sind die Vorsitzenden der Klassenpflegschaft vertreten, die auch die Elternvertreterinnen und - </w:t>
            </w:r>
            <w:r w:rsidR="009D177C" w:rsidRPr="00B63021">
              <w:rPr>
                <w:rFonts w:ascii="Grundschrift" w:hAnsi="Grundschrift" w:cs="Arial"/>
                <w:sz w:val="24"/>
              </w:rPr>
              <w:t>Vertreter</w:t>
            </w:r>
            <w:r w:rsidRPr="00B63021">
              <w:rPr>
                <w:rFonts w:ascii="Grundschrift" w:hAnsi="Grundschrift" w:cs="Arial"/>
                <w:sz w:val="24"/>
              </w:rPr>
              <w:t xml:space="preserve"> für die Schulkonferenz wählen;</w:t>
            </w:r>
          </w:p>
          <w:p w14:paraId="48671929" w14:textId="77777777" w:rsidR="002A640C" w:rsidRDefault="002A640C" w:rsidP="00B63021">
            <w:pPr>
              <w:ind w:left="136" w:hanging="136"/>
              <w:jc w:val="both"/>
              <w:rPr>
                <w:rFonts w:ascii="Grundschrift" w:hAnsi="Grundschrift" w:cs="Arial"/>
                <w:sz w:val="24"/>
              </w:rPr>
            </w:pPr>
            <w:r w:rsidRPr="00B63021">
              <w:rPr>
                <w:rFonts w:ascii="Grundschrift" w:hAnsi="Grundschrift" w:cs="Arial"/>
                <w:sz w:val="24"/>
              </w:rPr>
              <w:t>• in der Schulkonferenz, in der die gewählten Vertreterinnen und Vertreter der Eltern und der Lehrkräfte gemeinsam über die Unterrichtsgestaltung und die Schulentwicklung beraten.</w:t>
            </w:r>
          </w:p>
          <w:p w14:paraId="5060B492" w14:textId="5818503F" w:rsidR="002A640C" w:rsidRPr="00B63021" w:rsidRDefault="002A640C" w:rsidP="00B63021">
            <w:pPr>
              <w:jc w:val="both"/>
              <w:rPr>
                <w:rFonts w:ascii="Grundschrift" w:hAnsi="Grundschrift" w:cs="Arial"/>
                <w:sz w:val="24"/>
              </w:rPr>
            </w:pPr>
          </w:p>
        </w:tc>
      </w:tr>
      <w:tr w:rsidR="002A640C" w:rsidRPr="00B63021" w14:paraId="6A21E304" w14:textId="77777777" w:rsidTr="00B63021">
        <w:trPr>
          <w:tblCellSpacing w:w="142" w:type="dxa"/>
        </w:trPr>
        <w:tc>
          <w:tcPr>
            <w:tcW w:w="2236" w:type="dxa"/>
          </w:tcPr>
          <w:p w14:paraId="363D2591"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Schulranzen</w:t>
            </w:r>
          </w:p>
          <w:p w14:paraId="65BD982F" w14:textId="77777777" w:rsidR="002A640C" w:rsidRPr="00B63021" w:rsidRDefault="002A640C" w:rsidP="00B63021">
            <w:pPr>
              <w:jc w:val="both"/>
              <w:rPr>
                <w:rFonts w:ascii="Grundschrift" w:hAnsi="Grundschrift" w:cs="Arial"/>
                <w:b/>
                <w:sz w:val="24"/>
                <w:u w:val="single"/>
              </w:rPr>
            </w:pPr>
          </w:p>
        </w:tc>
        <w:tc>
          <w:tcPr>
            <w:tcW w:w="5984" w:type="dxa"/>
          </w:tcPr>
          <w:p w14:paraId="62D70630" w14:textId="77777777" w:rsidR="002A640C" w:rsidRDefault="002A640C" w:rsidP="00B63021">
            <w:pPr>
              <w:jc w:val="both"/>
              <w:rPr>
                <w:rFonts w:ascii="Grundschrift" w:hAnsi="Grundschrift" w:cs="Arial"/>
                <w:sz w:val="24"/>
              </w:rPr>
            </w:pPr>
            <w:r w:rsidRPr="00B63021">
              <w:rPr>
                <w:rFonts w:ascii="Grundschrift" w:hAnsi="Grundschrift" w:cs="Arial"/>
                <w:sz w:val="24"/>
              </w:rPr>
              <w:t>Der Schulranzen sollte 10-12% des Körpergewichts Ihres Kindes nicht überschreiten. Wir leiten Ihr Kind dazu an, nur die benötigten Materialien einzupacken. Bitte überprüfen Sie regelmäßig die Schultasche, um Ansammlungen von unnötigen Dingen zu vermeiden.</w:t>
            </w:r>
          </w:p>
          <w:p w14:paraId="34A99E12" w14:textId="4D9D0C42" w:rsidR="002A640C" w:rsidRPr="00B63021" w:rsidRDefault="002A640C" w:rsidP="00B63021">
            <w:pPr>
              <w:ind w:left="136" w:hanging="136"/>
              <w:jc w:val="both"/>
              <w:rPr>
                <w:rFonts w:ascii="Grundschrift" w:hAnsi="Grundschrift" w:cs="Arial"/>
                <w:sz w:val="24"/>
              </w:rPr>
            </w:pPr>
          </w:p>
        </w:tc>
      </w:tr>
      <w:tr w:rsidR="002A640C" w:rsidRPr="00B63021" w14:paraId="3463C03F" w14:textId="77777777" w:rsidTr="00B63021">
        <w:trPr>
          <w:tblCellSpacing w:w="142" w:type="dxa"/>
        </w:trPr>
        <w:tc>
          <w:tcPr>
            <w:tcW w:w="2236" w:type="dxa"/>
          </w:tcPr>
          <w:p w14:paraId="2769AC73" w14:textId="04B94CA5"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Schulsport/</w:t>
            </w:r>
            <w:r w:rsidR="000D50C3">
              <w:rPr>
                <w:rFonts w:ascii="Grundschrift" w:hAnsi="Grundschrift" w:cs="Arial"/>
                <w:b/>
                <w:sz w:val="24"/>
                <w:u w:val="single"/>
              </w:rPr>
              <w:t xml:space="preserve"> </w:t>
            </w:r>
            <w:r w:rsidRPr="00B63021">
              <w:rPr>
                <w:rFonts w:ascii="Grundschrift" w:hAnsi="Grundschrift" w:cs="Arial"/>
                <w:b/>
                <w:sz w:val="24"/>
                <w:u w:val="single"/>
              </w:rPr>
              <w:t>Schwimmen</w:t>
            </w:r>
          </w:p>
        </w:tc>
        <w:tc>
          <w:tcPr>
            <w:tcW w:w="5984" w:type="dxa"/>
          </w:tcPr>
          <w:p w14:paraId="41B00E88"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Achten Sie bitte auf Kleidung, die Ihr Kind problemlos allein an- und ausziehen kann.</w:t>
            </w:r>
          </w:p>
          <w:p w14:paraId="1A2A4901" w14:textId="42319F29"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Im 3. und 4. Schuljahr erhalten die </w:t>
            </w:r>
            <w:r w:rsidR="00756572">
              <w:rPr>
                <w:rFonts w:ascii="Grundschrift" w:hAnsi="Grundschrift" w:cs="Arial"/>
                <w:sz w:val="24"/>
              </w:rPr>
              <w:t>SchülerInnen</w:t>
            </w:r>
            <w:r w:rsidRPr="00B63021">
              <w:rPr>
                <w:rFonts w:ascii="Grundschrift" w:hAnsi="Grundschrift" w:cs="Arial"/>
                <w:sz w:val="24"/>
              </w:rPr>
              <w:t xml:space="preserve"> jeweils für ein halbes Schuljahr Schwimmunterricht.</w:t>
            </w:r>
          </w:p>
          <w:p w14:paraId="633F7DC8" w14:textId="7C751A61" w:rsidR="002A640C" w:rsidRPr="00B63021" w:rsidRDefault="002A640C" w:rsidP="00B63021">
            <w:pPr>
              <w:jc w:val="both"/>
              <w:rPr>
                <w:rFonts w:ascii="Grundschrift" w:hAnsi="Grundschrift" w:cs="Arial"/>
                <w:sz w:val="24"/>
              </w:rPr>
            </w:pPr>
            <w:r w:rsidRPr="00B63021">
              <w:rPr>
                <w:rFonts w:ascii="Grundschrift" w:hAnsi="Grundschrift" w:cs="Arial"/>
                <w:sz w:val="24"/>
              </w:rPr>
              <w:t>Bitte verzichten Sie an Tagen des Sport- bzw. Schwimmunterrichts auf das Tragen von Schmuck, auch Ohrringe</w:t>
            </w:r>
            <w:r w:rsidR="009D177C">
              <w:rPr>
                <w:rFonts w:ascii="Grundschrift" w:hAnsi="Grundschrift" w:cs="Arial"/>
                <w:sz w:val="24"/>
              </w:rPr>
              <w:t>n und Strumpfhosen.</w:t>
            </w:r>
          </w:p>
          <w:p w14:paraId="1C0985EE" w14:textId="77777777" w:rsidR="002A640C" w:rsidRPr="00B63021" w:rsidRDefault="002A640C" w:rsidP="00B63021">
            <w:pPr>
              <w:jc w:val="both"/>
              <w:rPr>
                <w:rFonts w:ascii="Grundschrift" w:hAnsi="Grundschrift" w:cs="Arial"/>
                <w:sz w:val="24"/>
              </w:rPr>
            </w:pPr>
          </w:p>
        </w:tc>
      </w:tr>
      <w:tr w:rsidR="002A640C" w:rsidRPr="00B63021" w14:paraId="4166DF30" w14:textId="77777777" w:rsidTr="00B63021">
        <w:trPr>
          <w:tblCellSpacing w:w="142" w:type="dxa"/>
        </w:trPr>
        <w:tc>
          <w:tcPr>
            <w:tcW w:w="2236" w:type="dxa"/>
          </w:tcPr>
          <w:p w14:paraId="689C9386"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Schulutensilien</w:t>
            </w:r>
          </w:p>
          <w:p w14:paraId="1FF0DA11" w14:textId="15C95A5E" w:rsidR="002A640C" w:rsidRPr="00B63021" w:rsidRDefault="002A640C" w:rsidP="00B63021">
            <w:pPr>
              <w:jc w:val="both"/>
              <w:rPr>
                <w:rFonts w:ascii="Grundschrift" w:hAnsi="Grundschrift" w:cs="Arial"/>
                <w:b/>
                <w:sz w:val="24"/>
                <w:u w:val="single"/>
              </w:rPr>
            </w:pPr>
          </w:p>
        </w:tc>
        <w:tc>
          <w:tcPr>
            <w:tcW w:w="5984" w:type="dxa"/>
          </w:tcPr>
          <w:p w14:paraId="59D4718A"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Bitte schützen Sie alle Bücher mit einem Umschlag (keine selbstklebende Folie). Verlorene oder durch eigenes Verschulden beschädigte Bücher müssen von Ihnen ersetzt werden.</w:t>
            </w:r>
          </w:p>
          <w:p w14:paraId="4C9A9065" w14:textId="77777777" w:rsidR="002A640C" w:rsidRDefault="002A640C" w:rsidP="009D177C">
            <w:pPr>
              <w:jc w:val="both"/>
              <w:rPr>
                <w:rFonts w:ascii="Grundschrift" w:hAnsi="Grundschrift" w:cs="Arial"/>
                <w:sz w:val="24"/>
              </w:rPr>
            </w:pPr>
            <w:r w:rsidRPr="00B63021">
              <w:rPr>
                <w:rFonts w:ascii="Grundschrift" w:hAnsi="Grundschrift" w:cs="Arial"/>
                <w:sz w:val="24"/>
              </w:rPr>
              <w:t xml:space="preserve">Alle Bücher, Mäppchen und dessen Inhalt, auch Stifte sowie Schirme, Ranzen, Turnbeutel, Schwimmsachen und Jacken </w:t>
            </w:r>
            <w:r w:rsidRPr="00B63021">
              <w:rPr>
                <w:rFonts w:ascii="Grundschrift" w:hAnsi="Grundschrift" w:cs="Arial"/>
                <w:sz w:val="24"/>
              </w:rPr>
              <w:lastRenderedPageBreak/>
              <w:t xml:space="preserve">sollten mit dem Namen des Besitzers gekennzeichnet sein. Vergessene und vertauschte Sachen können so leichter zurückgegeben werden. </w:t>
            </w:r>
          </w:p>
          <w:p w14:paraId="75EA87C1" w14:textId="7A1F2A09" w:rsidR="009D177C" w:rsidRPr="00B63021" w:rsidRDefault="009D177C" w:rsidP="009D177C">
            <w:pPr>
              <w:jc w:val="both"/>
              <w:rPr>
                <w:rFonts w:ascii="Grundschrift" w:hAnsi="Grundschrift" w:cs="Arial"/>
                <w:sz w:val="24"/>
              </w:rPr>
            </w:pPr>
          </w:p>
        </w:tc>
      </w:tr>
      <w:tr w:rsidR="002A640C" w:rsidRPr="00B63021" w14:paraId="7A1B815C" w14:textId="77777777" w:rsidTr="00B63021">
        <w:trPr>
          <w:tblCellSpacing w:w="142" w:type="dxa"/>
        </w:trPr>
        <w:tc>
          <w:tcPr>
            <w:tcW w:w="2236" w:type="dxa"/>
          </w:tcPr>
          <w:p w14:paraId="22C89669"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Schulweg / Verkehrserziehung</w:t>
            </w:r>
          </w:p>
          <w:p w14:paraId="036C1EA5" w14:textId="77777777" w:rsidR="002A640C" w:rsidRDefault="002A640C" w:rsidP="00B63021">
            <w:pPr>
              <w:jc w:val="both"/>
              <w:rPr>
                <w:rFonts w:ascii="Grundschrift" w:hAnsi="Grundschrift" w:cs="Arial"/>
                <w:b/>
                <w:sz w:val="24"/>
                <w:u w:val="single"/>
              </w:rPr>
            </w:pPr>
          </w:p>
          <w:p w14:paraId="693DA96E" w14:textId="77777777" w:rsidR="009D177C" w:rsidRDefault="009D177C" w:rsidP="00B63021">
            <w:pPr>
              <w:jc w:val="both"/>
              <w:rPr>
                <w:rFonts w:ascii="Grundschrift" w:hAnsi="Grundschrift" w:cs="Arial"/>
                <w:b/>
                <w:sz w:val="24"/>
                <w:u w:val="single"/>
              </w:rPr>
            </w:pPr>
          </w:p>
          <w:p w14:paraId="10BC5853" w14:textId="77777777" w:rsidR="009D177C" w:rsidRDefault="009D177C" w:rsidP="00B63021">
            <w:pPr>
              <w:jc w:val="both"/>
              <w:rPr>
                <w:rFonts w:ascii="Grundschrift" w:hAnsi="Grundschrift" w:cs="Arial"/>
                <w:b/>
                <w:sz w:val="24"/>
                <w:u w:val="single"/>
              </w:rPr>
            </w:pPr>
          </w:p>
          <w:p w14:paraId="08AAB1A5" w14:textId="77777777" w:rsidR="009D177C" w:rsidRDefault="009D177C" w:rsidP="00B63021">
            <w:pPr>
              <w:jc w:val="both"/>
              <w:rPr>
                <w:rFonts w:ascii="Grundschrift" w:hAnsi="Grundschrift" w:cs="Arial"/>
                <w:b/>
                <w:sz w:val="24"/>
                <w:u w:val="single"/>
              </w:rPr>
            </w:pPr>
          </w:p>
          <w:p w14:paraId="68252613" w14:textId="77777777" w:rsidR="009D177C" w:rsidRDefault="009D177C" w:rsidP="00B63021">
            <w:pPr>
              <w:jc w:val="both"/>
              <w:rPr>
                <w:rFonts w:ascii="Grundschrift" w:hAnsi="Grundschrift" w:cs="Arial"/>
                <w:b/>
                <w:sz w:val="24"/>
                <w:u w:val="single"/>
              </w:rPr>
            </w:pPr>
          </w:p>
          <w:p w14:paraId="540E21D4" w14:textId="77777777" w:rsidR="009D177C" w:rsidRDefault="009D177C" w:rsidP="00B63021">
            <w:pPr>
              <w:jc w:val="both"/>
              <w:rPr>
                <w:rFonts w:ascii="Grundschrift" w:hAnsi="Grundschrift" w:cs="Arial"/>
                <w:b/>
                <w:sz w:val="24"/>
                <w:u w:val="single"/>
              </w:rPr>
            </w:pPr>
          </w:p>
          <w:p w14:paraId="268B2F63" w14:textId="77777777" w:rsidR="009D177C" w:rsidRDefault="009D177C" w:rsidP="00B63021">
            <w:pPr>
              <w:jc w:val="both"/>
              <w:rPr>
                <w:rFonts w:ascii="Grundschrift" w:hAnsi="Grundschrift" w:cs="Arial"/>
                <w:b/>
                <w:sz w:val="24"/>
                <w:u w:val="single"/>
              </w:rPr>
            </w:pPr>
          </w:p>
          <w:p w14:paraId="24074357" w14:textId="77777777" w:rsidR="009D177C" w:rsidRDefault="009D177C" w:rsidP="00B63021">
            <w:pPr>
              <w:jc w:val="both"/>
              <w:rPr>
                <w:rFonts w:ascii="Grundschrift" w:hAnsi="Grundschrift" w:cs="Arial"/>
                <w:b/>
                <w:sz w:val="24"/>
                <w:u w:val="single"/>
              </w:rPr>
            </w:pPr>
          </w:p>
          <w:p w14:paraId="6C28D2B1" w14:textId="77777777" w:rsidR="009D177C" w:rsidRDefault="009D177C" w:rsidP="00B63021">
            <w:pPr>
              <w:jc w:val="both"/>
              <w:rPr>
                <w:rFonts w:ascii="Grundschrift" w:hAnsi="Grundschrift" w:cs="Arial"/>
                <w:b/>
                <w:sz w:val="24"/>
                <w:u w:val="single"/>
              </w:rPr>
            </w:pPr>
          </w:p>
          <w:p w14:paraId="0F3267C2" w14:textId="77777777" w:rsidR="009D177C" w:rsidRDefault="009D177C" w:rsidP="00B63021">
            <w:pPr>
              <w:jc w:val="both"/>
              <w:rPr>
                <w:rFonts w:ascii="Grundschrift" w:hAnsi="Grundschrift" w:cs="Arial"/>
                <w:b/>
                <w:sz w:val="24"/>
                <w:u w:val="single"/>
              </w:rPr>
            </w:pPr>
          </w:p>
          <w:p w14:paraId="2A2E52D5" w14:textId="77777777" w:rsidR="009D177C" w:rsidRDefault="009D177C" w:rsidP="00B63021">
            <w:pPr>
              <w:jc w:val="both"/>
              <w:rPr>
                <w:rFonts w:ascii="Grundschrift" w:hAnsi="Grundschrift" w:cs="Arial"/>
                <w:b/>
                <w:sz w:val="24"/>
                <w:u w:val="single"/>
              </w:rPr>
            </w:pPr>
          </w:p>
          <w:p w14:paraId="1B268F8F" w14:textId="77777777" w:rsidR="009D177C" w:rsidRDefault="009D177C" w:rsidP="00B63021">
            <w:pPr>
              <w:jc w:val="both"/>
              <w:rPr>
                <w:rFonts w:ascii="Grundschrift" w:hAnsi="Grundschrift" w:cs="Arial"/>
                <w:b/>
                <w:sz w:val="24"/>
                <w:u w:val="single"/>
              </w:rPr>
            </w:pPr>
          </w:p>
          <w:p w14:paraId="01426B46" w14:textId="77777777" w:rsidR="009D177C" w:rsidRDefault="009D177C" w:rsidP="00B63021">
            <w:pPr>
              <w:jc w:val="both"/>
              <w:rPr>
                <w:rFonts w:ascii="Grundschrift" w:hAnsi="Grundschrift" w:cs="Arial"/>
                <w:b/>
                <w:sz w:val="24"/>
                <w:u w:val="single"/>
              </w:rPr>
            </w:pPr>
          </w:p>
          <w:p w14:paraId="3ECFC9BB" w14:textId="77777777" w:rsidR="009D177C" w:rsidRDefault="009D177C" w:rsidP="00B63021">
            <w:pPr>
              <w:jc w:val="both"/>
              <w:rPr>
                <w:rFonts w:ascii="Grundschrift" w:hAnsi="Grundschrift" w:cs="Arial"/>
                <w:b/>
                <w:sz w:val="24"/>
                <w:u w:val="single"/>
              </w:rPr>
            </w:pPr>
          </w:p>
          <w:p w14:paraId="6426F0DF" w14:textId="77777777" w:rsidR="009D177C" w:rsidRDefault="009D177C" w:rsidP="00B63021">
            <w:pPr>
              <w:jc w:val="both"/>
              <w:rPr>
                <w:rFonts w:ascii="Grundschrift" w:hAnsi="Grundschrift" w:cs="Arial"/>
                <w:b/>
                <w:sz w:val="24"/>
                <w:u w:val="single"/>
              </w:rPr>
            </w:pPr>
          </w:p>
          <w:p w14:paraId="51C67131" w14:textId="7B8CD07B" w:rsidR="009D177C" w:rsidRDefault="009D177C" w:rsidP="00B63021">
            <w:pPr>
              <w:jc w:val="both"/>
              <w:rPr>
                <w:rFonts w:ascii="Grundschrift" w:hAnsi="Grundschrift" w:cs="Arial"/>
                <w:b/>
                <w:sz w:val="24"/>
                <w:u w:val="single"/>
              </w:rPr>
            </w:pPr>
            <w:r>
              <w:rPr>
                <w:rFonts w:ascii="Grundschrift" w:hAnsi="Grundschrift" w:cs="Arial"/>
                <w:b/>
                <w:sz w:val="24"/>
                <w:u w:val="single"/>
              </w:rPr>
              <w:t>Sdui App</w:t>
            </w:r>
          </w:p>
          <w:p w14:paraId="762AE92E" w14:textId="77777777" w:rsidR="009D177C" w:rsidRDefault="009D177C" w:rsidP="00B63021">
            <w:pPr>
              <w:jc w:val="both"/>
              <w:rPr>
                <w:rFonts w:ascii="Grundschrift" w:hAnsi="Grundschrift" w:cs="Arial"/>
                <w:b/>
                <w:sz w:val="24"/>
                <w:u w:val="single"/>
              </w:rPr>
            </w:pPr>
          </w:p>
          <w:p w14:paraId="2DC49820" w14:textId="77777777" w:rsidR="009D177C" w:rsidRDefault="009D177C" w:rsidP="00B63021">
            <w:pPr>
              <w:jc w:val="both"/>
              <w:rPr>
                <w:rFonts w:ascii="Grundschrift" w:hAnsi="Grundschrift" w:cs="Arial"/>
                <w:b/>
                <w:sz w:val="24"/>
                <w:u w:val="single"/>
              </w:rPr>
            </w:pPr>
          </w:p>
          <w:p w14:paraId="06D5FB3B" w14:textId="77777777" w:rsidR="009D177C" w:rsidRDefault="009D177C" w:rsidP="00B63021">
            <w:pPr>
              <w:jc w:val="both"/>
              <w:rPr>
                <w:rFonts w:ascii="Grundschrift" w:hAnsi="Grundschrift" w:cs="Arial"/>
                <w:b/>
                <w:sz w:val="24"/>
                <w:u w:val="single"/>
              </w:rPr>
            </w:pPr>
          </w:p>
          <w:p w14:paraId="46D9A40E" w14:textId="05891444" w:rsidR="009D177C" w:rsidRPr="00B63021" w:rsidRDefault="009D177C" w:rsidP="00B63021">
            <w:pPr>
              <w:jc w:val="both"/>
              <w:rPr>
                <w:rFonts w:ascii="Grundschrift" w:hAnsi="Grundschrift" w:cs="Arial"/>
                <w:b/>
                <w:sz w:val="24"/>
                <w:u w:val="single"/>
              </w:rPr>
            </w:pPr>
          </w:p>
        </w:tc>
        <w:tc>
          <w:tcPr>
            <w:tcW w:w="5984" w:type="dxa"/>
          </w:tcPr>
          <w:p w14:paraId="043EFB09"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Machen Sie Ihr Kind rechtzeitig mit dem Schulweg vertraut und erklären Sie ihm die wichtigsten Verkehrsregeln. So kann sich Ihr Kind an seinen Schulweg gewöhnen und wird ihn selbstständig gehen können. Begleiten sie es nicht zu lange zur Schule, sicher möchte es bald alleine oder mit Klassenkameraden gehen.</w:t>
            </w:r>
          </w:p>
          <w:p w14:paraId="7F314748" w14:textId="77777777" w:rsidR="002A640C" w:rsidRDefault="002A640C" w:rsidP="00B63021">
            <w:pPr>
              <w:jc w:val="both"/>
              <w:rPr>
                <w:rFonts w:ascii="Grundschrift" w:hAnsi="Grundschrift" w:cs="Arial"/>
                <w:sz w:val="24"/>
              </w:rPr>
            </w:pPr>
            <w:r w:rsidRPr="00B63021">
              <w:rPr>
                <w:rFonts w:ascii="Grundschrift" w:hAnsi="Grundschrift" w:cs="Arial"/>
                <w:sz w:val="24"/>
              </w:rPr>
              <w:t>Sollten Sie Ihr Kind einen Teil des Weges mit dem Auto zur Schule bringen, so lassen Sie es bitte, auch bei Regen, bereits in den umliegenden Straßen oder an den markierten Elternhaltezonen aussteigen und den Rest des Weges zu Fuß gehen. Die vielen Schulkinder, die vor Unterrichtsbeginn die Eichelstraße und den Wendehammer überqueren müssen, werden so weniger gefährdet. Der Parkplatz unterhalb der Turnhalle ist für die Kolleginnen der EGS und der KGS reserviert.</w:t>
            </w:r>
          </w:p>
          <w:p w14:paraId="446581DC" w14:textId="77777777" w:rsidR="009D177C" w:rsidRDefault="009D177C" w:rsidP="00B63021">
            <w:pPr>
              <w:jc w:val="both"/>
              <w:rPr>
                <w:rFonts w:ascii="Grundschrift" w:hAnsi="Grundschrift" w:cs="Arial"/>
                <w:sz w:val="24"/>
              </w:rPr>
            </w:pPr>
          </w:p>
          <w:p w14:paraId="61A11418" w14:textId="77777777" w:rsidR="009D177C" w:rsidRDefault="009D177C" w:rsidP="00B63021">
            <w:pPr>
              <w:jc w:val="both"/>
              <w:rPr>
                <w:rFonts w:ascii="Grundschrift" w:hAnsi="Grundschrift" w:cs="Arial"/>
                <w:sz w:val="24"/>
              </w:rPr>
            </w:pPr>
          </w:p>
          <w:p w14:paraId="2BAFF5E9" w14:textId="21DD4126" w:rsidR="009D177C" w:rsidRDefault="009D177C" w:rsidP="00B63021">
            <w:pPr>
              <w:jc w:val="both"/>
              <w:rPr>
                <w:rFonts w:ascii="Grundschrift" w:hAnsi="Grundschrift" w:cs="Arial"/>
                <w:sz w:val="24"/>
              </w:rPr>
            </w:pPr>
            <w:r>
              <w:rPr>
                <w:rFonts w:ascii="Grundschrift" w:hAnsi="Grundschrift" w:cs="Arial"/>
                <w:sz w:val="24"/>
              </w:rPr>
              <w:t xml:space="preserve">Die Stadt Bergisch-Gladbach hat für alle Grundschulen die </w:t>
            </w:r>
            <w:r w:rsidR="00756572">
              <w:rPr>
                <w:rFonts w:ascii="Grundschrift" w:hAnsi="Grundschrift" w:cs="Arial"/>
                <w:sz w:val="24"/>
              </w:rPr>
              <w:t>Kommunikation</w:t>
            </w:r>
            <w:r w:rsidR="000D50C3">
              <w:rPr>
                <w:rFonts w:ascii="Grundschrift" w:hAnsi="Grundschrift" w:cs="Arial"/>
                <w:sz w:val="24"/>
              </w:rPr>
              <w:t>s-</w:t>
            </w:r>
            <w:r w:rsidR="00756572">
              <w:rPr>
                <w:rFonts w:ascii="Grundschrift" w:hAnsi="Grundschrift" w:cs="Arial"/>
                <w:sz w:val="24"/>
              </w:rPr>
              <w:t xml:space="preserve"> und </w:t>
            </w:r>
            <w:proofErr w:type="spellStart"/>
            <w:r w:rsidR="00756572">
              <w:rPr>
                <w:rFonts w:ascii="Grundschrift" w:hAnsi="Grundschrift" w:cs="Arial"/>
                <w:sz w:val="24"/>
              </w:rPr>
              <w:t>Information</w:t>
            </w:r>
            <w:r w:rsidR="000D50C3">
              <w:rPr>
                <w:rFonts w:ascii="Grundschrift" w:hAnsi="Grundschrift" w:cs="Arial"/>
                <w:sz w:val="24"/>
              </w:rPr>
              <w:t>s</w:t>
            </w:r>
            <w:proofErr w:type="spellEnd"/>
            <w:r w:rsidR="00756572">
              <w:rPr>
                <w:rFonts w:ascii="Grundschrift" w:hAnsi="Grundschrift" w:cs="Arial"/>
                <w:sz w:val="24"/>
              </w:rPr>
              <w:t xml:space="preserve"> App </w:t>
            </w:r>
            <w:proofErr w:type="spellStart"/>
            <w:r w:rsidR="00756572">
              <w:rPr>
                <w:rFonts w:ascii="Grundschrift" w:hAnsi="Grundschrift" w:cs="Arial"/>
                <w:sz w:val="24"/>
              </w:rPr>
              <w:t>Sdui</w:t>
            </w:r>
            <w:proofErr w:type="spellEnd"/>
            <w:r w:rsidR="00756572">
              <w:rPr>
                <w:rFonts w:ascii="Grundschrift" w:hAnsi="Grundschrift" w:cs="Arial"/>
                <w:sz w:val="24"/>
              </w:rPr>
              <w:t xml:space="preserve"> eingerichtet.</w:t>
            </w:r>
          </w:p>
          <w:p w14:paraId="5BB5BDB8" w14:textId="3E5C2E77" w:rsidR="00756572" w:rsidRPr="00216ABC" w:rsidRDefault="00756572" w:rsidP="00B63021">
            <w:pPr>
              <w:jc w:val="both"/>
              <w:rPr>
                <w:rFonts w:ascii="Grundschrift" w:hAnsi="Grundschrift" w:cs="Arial"/>
                <w:sz w:val="24"/>
              </w:rPr>
            </w:pPr>
            <w:r>
              <w:rPr>
                <w:rFonts w:ascii="Grundschrift" w:hAnsi="Grundschrift" w:cs="Arial"/>
                <w:sz w:val="24"/>
              </w:rPr>
              <w:t xml:space="preserve">Alle Eltern unserer Schule richten diese App auf ihrem Smartphone ein und erhalten darüber alle Informationen der Schule und </w:t>
            </w:r>
            <w:r w:rsidRPr="00216ABC">
              <w:rPr>
                <w:rFonts w:ascii="Grundschrift" w:hAnsi="Grundschrift" w:cs="Arial"/>
                <w:sz w:val="24"/>
              </w:rPr>
              <w:t>KlasselehrerInnen.</w:t>
            </w:r>
          </w:p>
          <w:p w14:paraId="2B9D920E" w14:textId="2CFCE237" w:rsidR="00756572" w:rsidRDefault="00756572" w:rsidP="00B63021">
            <w:pPr>
              <w:jc w:val="both"/>
              <w:rPr>
                <w:rFonts w:ascii="Grundschrift" w:hAnsi="Grundschrift" w:cs="Arial"/>
                <w:sz w:val="24"/>
              </w:rPr>
            </w:pPr>
            <w:r w:rsidRPr="00216ABC">
              <w:rPr>
                <w:rFonts w:ascii="Grundschrift" w:hAnsi="Grundschrift" w:cs="Arial"/>
                <w:sz w:val="24"/>
              </w:rPr>
              <w:t>Über diese App läuft die gesamte</w:t>
            </w:r>
            <w:r>
              <w:rPr>
                <w:rFonts w:ascii="Grundschrift" w:hAnsi="Grundschrift" w:cs="Arial"/>
                <w:sz w:val="24"/>
              </w:rPr>
              <w:t xml:space="preserve"> Kommunikation: persönliche Nachrichten von den Lehrern, Klassenmitteilungen und Krankenmeldungen.</w:t>
            </w:r>
          </w:p>
          <w:p w14:paraId="0199BEC9" w14:textId="77777777" w:rsidR="00756572" w:rsidRDefault="00756572" w:rsidP="00B63021">
            <w:pPr>
              <w:jc w:val="both"/>
              <w:rPr>
                <w:rFonts w:ascii="Grundschrift" w:hAnsi="Grundschrift" w:cs="Arial"/>
                <w:sz w:val="24"/>
                <w:u w:val="single"/>
              </w:rPr>
            </w:pPr>
          </w:p>
          <w:p w14:paraId="3D838895" w14:textId="3E1E1192" w:rsidR="009D177C" w:rsidRPr="00B63021" w:rsidRDefault="009D177C" w:rsidP="00B63021">
            <w:pPr>
              <w:jc w:val="both"/>
              <w:rPr>
                <w:rFonts w:ascii="Grundschrift" w:hAnsi="Grundschrift" w:cs="Arial"/>
                <w:sz w:val="24"/>
                <w:u w:val="single"/>
              </w:rPr>
            </w:pPr>
          </w:p>
        </w:tc>
      </w:tr>
      <w:tr w:rsidR="002A640C" w:rsidRPr="00B63021" w14:paraId="4F0A5C9B" w14:textId="77777777" w:rsidTr="00B63021">
        <w:trPr>
          <w:tblCellSpacing w:w="142" w:type="dxa"/>
        </w:trPr>
        <w:tc>
          <w:tcPr>
            <w:tcW w:w="2236" w:type="dxa"/>
          </w:tcPr>
          <w:p w14:paraId="20888C25"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Sekretariat</w:t>
            </w:r>
          </w:p>
          <w:p w14:paraId="5999A4BC" w14:textId="77777777" w:rsidR="002A640C" w:rsidRPr="00B63021" w:rsidRDefault="002A640C" w:rsidP="00B63021">
            <w:pPr>
              <w:jc w:val="both"/>
              <w:rPr>
                <w:rFonts w:ascii="Grundschrift" w:hAnsi="Grundschrift" w:cs="Arial"/>
                <w:b/>
                <w:sz w:val="24"/>
                <w:u w:val="single"/>
              </w:rPr>
            </w:pPr>
          </w:p>
        </w:tc>
        <w:tc>
          <w:tcPr>
            <w:tcW w:w="5984" w:type="dxa"/>
          </w:tcPr>
          <w:p w14:paraId="31752C01"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Das Sekretariat ist </w:t>
            </w:r>
            <w:r w:rsidRPr="00B63021">
              <w:rPr>
                <w:rFonts w:ascii="Grundschrift" w:hAnsi="Grundschrift" w:cs="Arial"/>
                <w:b/>
                <w:bCs/>
                <w:sz w:val="24"/>
              </w:rPr>
              <w:t>montags, mittwochs und freitags</w:t>
            </w:r>
          </w:p>
          <w:p w14:paraId="7725DD8E"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 In der Zeit von 7.45 Uhr </w:t>
            </w:r>
            <w:r w:rsidRPr="00B63021">
              <w:rPr>
                <w:rFonts w:ascii="Grundschrift" w:hAnsi="Grundschrift"/>
                <w:sz w:val="24"/>
              </w:rPr>
              <w:t>–</w:t>
            </w:r>
            <w:r w:rsidRPr="00B63021">
              <w:rPr>
                <w:rFonts w:ascii="Grundschrift" w:hAnsi="Grundschrift" w:cs="Arial"/>
                <w:sz w:val="24"/>
              </w:rPr>
              <w:t xml:space="preserve"> 12.30 Uhr besetzt.</w:t>
            </w:r>
          </w:p>
          <w:p w14:paraId="02B17D76" w14:textId="77777777" w:rsidR="002A640C" w:rsidRPr="00B63021" w:rsidRDefault="002A640C" w:rsidP="00B63021">
            <w:pPr>
              <w:jc w:val="both"/>
              <w:rPr>
                <w:rFonts w:ascii="Grundschrift" w:hAnsi="Grundschrift" w:cs="Arial"/>
                <w:sz w:val="24"/>
              </w:rPr>
            </w:pPr>
          </w:p>
          <w:p w14:paraId="6E26C87E"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Unsere Sekretärin, Frau Schmitz, ist an diesen Tagen von </w:t>
            </w:r>
            <w:r w:rsidRPr="00B63021">
              <w:rPr>
                <w:rFonts w:ascii="Grundschrift" w:hAnsi="Grundschrift" w:cs="Arial"/>
                <w:sz w:val="24"/>
              </w:rPr>
              <w:br/>
            </w:r>
            <w:r w:rsidRPr="00B63021">
              <w:rPr>
                <w:rFonts w:ascii="Grundschrift" w:hAnsi="Grundschrift" w:cs="Arial"/>
                <w:b/>
                <w:bCs/>
                <w:sz w:val="24"/>
              </w:rPr>
              <w:t>7.45 Uhr bis 12.30 Uhr</w:t>
            </w:r>
            <w:r w:rsidRPr="00B63021">
              <w:rPr>
                <w:rFonts w:ascii="Grundschrift" w:hAnsi="Grundschrift" w:cs="Arial"/>
                <w:sz w:val="24"/>
              </w:rPr>
              <w:t xml:space="preserve"> für Sie erreichbar.</w:t>
            </w:r>
          </w:p>
          <w:p w14:paraId="60E6858E" w14:textId="77777777" w:rsidR="002A640C" w:rsidRPr="00B63021" w:rsidRDefault="002A640C" w:rsidP="00B63021">
            <w:pPr>
              <w:jc w:val="both"/>
              <w:rPr>
                <w:rFonts w:ascii="Grundschrift" w:hAnsi="Grundschrift" w:cs="Arial"/>
                <w:sz w:val="24"/>
              </w:rPr>
            </w:pPr>
          </w:p>
          <w:p w14:paraId="069E8C0E" w14:textId="77777777" w:rsidR="002A640C" w:rsidRPr="00B63021" w:rsidRDefault="002A640C" w:rsidP="00B63021">
            <w:pPr>
              <w:jc w:val="both"/>
              <w:rPr>
                <w:rFonts w:ascii="Grundschrift" w:hAnsi="Grundschrift" w:cs="Arial"/>
                <w:b/>
                <w:bCs/>
                <w:sz w:val="24"/>
                <w:lang w:val="it-CH"/>
              </w:rPr>
            </w:pPr>
            <w:r w:rsidRPr="00B63021">
              <w:rPr>
                <w:rFonts w:ascii="Grundschrift" w:hAnsi="Grundschrift" w:cs="Arial"/>
                <w:b/>
                <w:bCs/>
                <w:sz w:val="24"/>
                <w:lang w:val="it-CH"/>
              </w:rPr>
              <w:t xml:space="preserve">Tel.: 02204 </w:t>
            </w:r>
            <w:r w:rsidRPr="00B63021">
              <w:rPr>
                <w:rFonts w:ascii="Grundschrift" w:hAnsi="Grundschrift"/>
                <w:b/>
                <w:bCs/>
                <w:sz w:val="24"/>
                <w:lang w:val="it-CH"/>
              </w:rPr>
              <w:t>–</w:t>
            </w:r>
            <w:r w:rsidRPr="00B63021">
              <w:rPr>
                <w:rFonts w:ascii="Grundschrift" w:hAnsi="Grundschrift" w:cs="Arial"/>
                <w:b/>
                <w:bCs/>
                <w:sz w:val="24"/>
                <w:lang w:val="it-CH"/>
              </w:rPr>
              <w:t xml:space="preserve"> 51900</w:t>
            </w:r>
          </w:p>
          <w:p w14:paraId="0B6FA50B" w14:textId="77777777" w:rsidR="002A640C" w:rsidRPr="00B63021" w:rsidRDefault="002A640C" w:rsidP="00B63021">
            <w:pPr>
              <w:jc w:val="both"/>
              <w:rPr>
                <w:rFonts w:ascii="Grundschrift" w:hAnsi="Grundschrift" w:cs="Arial"/>
                <w:b/>
                <w:bCs/>
                <w:sz w:val="24"/>
                <w:lang w:val="it-CH"/>
              </w:rPr>
            </w:pPr>
            <w:r w:rsidRPr="00B63021">
              <w:rPr>
                <w:rFonts w:ascii="Grundschrift" w:hAnsi="Grundschrift" w:cs="Arial"/>
                <w:b/>
                <w:bCs/>
                <w:sz w:val="24"/>
                <w:lang w:val="it-CH"/>
              </w:rPr>
              <w:t xml:space="preserve">Fax: 02204 </w:t>
            </w:r>
            <w:r w:rsidRPr="00B63021">
              <w:rPr>
                <w:rFonts w:ascii="Grundschrift" w:hAnsi="Grundschrift"/>
                <w:b/>
                <w:bCs/>
                <w:sz w:val="24"/>
                <w:lang w:val="it-CH"/>
              </w:rPr>
              <w:t>–</w:t>
            </w:r>
            <w:r w:rsidRPr="00B63021">
              <w:rPr>
                <w:rFonts w:ascii="Grundschrift" w:hAnsi="Grundschrift" w:cs="Arial"/>
                <w:b/>
                <w:bCs/>
                <w:sz w:val="24"/>
                <w:lang w:val="it-CH"/>
              </w:rPr>
              <w:t xml:space="preserve"> 56780</w:t>
            </w:r>
          </w:p>
          <w:p w14:paraId="551B5410" w14:textId="77777777" w:rsidR="002A640C" w:rsidRPr="00B63021" w:rsidRDefault="002A640C" w:rsidP="00B63021">
            <w:pPr>
              <w:jc w:val="both"/>
              <w:rPr>
                <w:rFonts w:ascii="Grundschrift" w:hAnsi="Grundschrift" w:cs="Arial"/>
                <w:b/>
                <w:bCs/>
                <w:sz w:val="24"/>
                <w:lang w:val="it-CH"/>
              </w:rPr>
            </w:pPr>
          </w:p>
          <w:p w14:paraId="34AF9596" w14:textId="1474C514" w:rsidR="002A640C" w:rsidRPr="00B63021" w:rsidRDefault="002A640C" w:rsidP="00B63021">
            <w:pPr>
              <w:jc w:val="both"/>
              <w:rPr>
                <w:rFonts w:ascii="Grundschrift" w:hAnsi="Grundschrift" w:cs="Arial"/>
                <w:sz w:val="24"/>
              </w:rPr>
            </w:pPr>
            <w:r w:rsidRPr="00B63021">
              <w:rPr>
                <w:rFonts w:ascii="Grundschrift" w:hAnsi="Grundschrift" w:cs="Arial"/>
                <w:b/>
                <w:bCs/>
                <w:sz w:val="24"/>
                <w:lang w:val="it-CH"/>
              </w:rPr>
              <w:t xml:space="preserve">E-Mail: </w:t>
            </w:r>
            <w:hyperlink r:id="rId11" w:history="1">
              <w:r w:rsidRPr="00B63021">
                <w:rPr>
                  <w:rStyle w:val="Hyperlink"/>
                  <w:rFonts w:ascii="Grundschrift" w:hAnsi="Grundschrift" w:cs="Arial"/>
                  <w:b/>
                  <w:bCs/>
                  <w:sz w:val="24"/>
                  <w:lang w:val="it-CH"/>
                </w:rPr>
                <w:t>114613@schule.nrw.de</w:t>
              </w:r>
            </w:hyperlink>
            <w:r w:rsidRPr="00B63021">
              <w:rPr>
                <w:rFonts w:ascii="Grundschrift" w:hAnsi="Grundschrift" w:cs="Arial"/>
                <w:b/>
                <w:bCs/>
                <w:sz w:val="24"/>
                <w:lang w:val="it-CH"/>
              </w:rPr>
              <w:t xml:space="preserve"> </w:t>
            </w:r>
          </w:p>
        </w:tc>
      </w:tr>
      <w:tr w:rsidR="002A640C" w:rsidRPr="00B63021" w14:paraId="473B854B" w14:textId="77777777" w:rsidTr="00B63021">
        <w:trPr>
          <w:tblCellSpacing w:w="142" w:type="dxa"/>
        </w:trPr>
        <w:tc>
          <w:tcPr>
            <w:tcW w:w="2236" w:type="dxa"/>
          </w:tcPr>
          <w:p w14:paraId="2A50EDB2" w14:textId="5EB94CE2"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Smartwatch</w:t>
            </w:r>
          </w:p>
        </w:tc>
        <w:tc>
          <w:tcPr>
            <w:tcW w:w="5984" w:type="dxa"/>
          </w:tcPr>
          <w:p w14:paraId="4A9E79B7"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Siehe Handy</w:t>
            </w:r>
          </w:p>
          <w:p w14:paraId="51410A78" w14:textId="05C751EC" w:rsidR="002A640C" w:rsidRPr="00B63021" w:rsidRDefault="002A640C" w:rsidP="00B63021">
            <w:pPr>
              <w:jc w:val="both"/>
              <w:rPr>
                <w:rFonts w:ascii="Grundschrift" w:hAnsi="Grundschrift" w:cs="Arial"/>
                <w:sz w:val="24"/>
                <w:lang w:val="it-CH"/>
              </w:rPr>
            </w:pPr>
          </w:p>
        </w:tc>
      </w:tr>
      <w:tr w:rsidR="002A640C" w:rsidRPr="00B63021" w14:paraId="458F14BA" w14:textId="77777777" w:rsidTr="00B63021">
        <w:trPr>
          <w:tblCellSpacing w:w="142" w:type="dxa"/>
        </w:trPr>
        <w:tc>
          <w:tcPr>
            <w:tcW w:w="2236" w:type="dxa"/>
          </w:tcPr>
          <w:p w14:paraId="4F3CB1D5"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Stundenplan</w:t>
            </w:r>
          </w:p>
          <w:p w14:paraId="1E99861B" w14:textId="3CB0370D" w:rsidR="002A640C" w:rsidRPr="00B63021" w:rsidRDefault="002A640C" w:rsidP="00B63021">
            <w:pPr>
              <w:jc w:val="both"/>
              <w:rPr>
                <w:rFonts w:ascii="Grundschrift" w:hAnsi="Grundschrift" w:cs="Arial"/>
                <w:b/>
                <w:sz w:val="24"/>
                <w:u w:val="single"/>
              </w:rPr>
            </w:pPr>
          </w:p>
        </w:tc>
        <w:tc>
          <w:tcPr>
            <w:tcW w:w="5984" w:type="dxa"/>
          </w:tcPr>
          <w:p w14:paraId="667F167D" w14:textId="028371C5" w:rsidR="002A640C" w:rsidRPr="00B63021" w:rsidRDefault="002A640C" w:rsidP="00B63021">
            <w:pPr>
              <w:jc w:val="both"/>
              <w:rPr>
                <w:rFonts w:ascii="Grundschrift" w:hAnsi="Grundschrift" w:cs="Arial"/>
                <w:sz w:val="24"/>
              </w:rPr>
            </w:pPr>
            <w:r w:rsidRPr="00B63021">
              <w:rPr>
                <w:rFonts w:ascii="Grundschrift" w:hAnsi="Grundschrift" w:cs="Arial"/>
                <w:sz w:val="24"/>
              </w:rPr>
              <w:t>Unterrichtsbeginn ist um 8.15 Uhr. Um den Unterricht pünktlich beginnen zu können</w:t>
            </w:r>
            <w:r w:rsidR="009D177C">
              <w:rPr>
                <w:rFonts w:ascii="Grundschrift" w:hAnsi="Grundschrift" w:cs="Arial"/>
                <w:sz w:val="24"/>
              </w:rPr>
              <w:t xml:space="preserve">, </w:t>
            </w:r>
            <w:r w:rsidRPr="00B63021">
              <w:rPr>
                <w:rFonts w:ascii="Grundschrift" w:hAnsi="Grundschrift" w:cs="Arial"/>
                <w:sz w:val="24"/>
              </w:rPr>
              <w:t>klingelt es bereits um 8.10 Uhr. Eine Unterrichtseinheit dauert in der Regel zwei Unterrichtsstunden. So wird es de</w:t>
            </w:r>
            <w:r w:rsidR="000D50C3">
              <w:rPr>
                <w:rFonts w:ascii="Grundschrift" w:hAnsi="Grundschrift" w:cs="Arial"/>
                <w:sz w:val="24"/>
              </w:rPr>
              <w:t>n</w:t>
            </w:r>
            <w:r w:rsidRPr="00B63021">
              <w:rPr>
                <w:rFonts w:ascii="Grundschrift" w:hAnsi="Grundschrift" w:cs="Arial"/>
                <w:sz w:val="24"/>
              </w:rPr>
              <w:t xml:space="preserve"> </w:t>
            </w:r>
            <w:r w:rsidR="00756572">
              <w:rPr>
                <w:rFonts w:ascii="Grundschrift" w:hAnsi="Grundschrift" w:cs="Arial"/>
                <w:sz w:val="24"/>
              </w:rPr>
              <w:t>LehrerInnen</w:t>
            </w:r>
            <w:r w:rsidRPr="00B63021">
              <w:rPr>
                <w:rFonts w:ascii="Grundschrift" w:hAnsi="Grundschrift" w:cs="Arial"/>
                <w:sz w:val="24"/>
              </w:rPr>
              <w:t xml:space="preserve"> ermöglicht, sich an den Bedürfnissen der Kinder zu orientieren und fächerübergreifenden Unterricht sowie offene Formen der Unterrichtsarbeit umzusetzen.</w:t>
            </w:r>
          </w:p>
          <w:p w14:paraId="348E98A5" w14:textId="77777777" w:rsidR="002A640C" w:rsidRPr="00B63021" w:rsidRDefault="002A640C" w:rsidP="00B63021">
            <w:pPr>
              <w:jc w:val="both"/>
              <w:rPr>
                <w:rFonts w:ascii="Grundschrift" w:hAnsi="Grundschrift"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
              <w:gridCol w:w="2976"/>
              <w:gridCol w:w="1875"/>
            </w:tblGrid>
            <w:tr w:rsidR="002A640C" w:rsidRPr="00B63021" w14:paraId="4B35D884" w14:textId="77777777" w:rsidTr="000D50C3">
              <w:trPr>
                <w:jc w:val="center"/>
              </w:trPr>
              <w:tc>
                <w:tcPr>
                  <w:tcW w:w="907" w:type="dxa"/>
                  <w:shd w:val="clear" w:color="auto" w:fill="D9D9D9" w:themeFill="background1" w:themeFillShade="D9"/>
                </w:tcPr>
                <w:p w14:paraId="5D82C69C" w14:textId="77777777" w:rsidR="002A640C" w:rsidRPr="00B63021" w:rsidRDefault="002A640C" w:rsidP="00B63021">
                  <w:pPr>
                    <w:pStyle w:val="NurText"/>
                    <w:jc w:val="both"/>
                    <w:rPr>
                      <w:rFonts w:ascii="Grundschrift" w:eastAsia="MS Mincho" w:hAnsi="Grundschrift" w:cs="Arial"/>
                      <w:bCs/>
                      <w:i/>
                      <w:sz w:val="24"/>
                      <w:szCs w:val="24"/>
                    </w:rPr>
                  </w:pPr>
                  <w:r w:rsidRPr="00B63021">
                    <w:rPr>
                      <w:rFonts w:ascii="Grundschrift" w:eastAsia="MS Mincho" w:hAnsi="Grundschrift" w:cs="Arial"/>
                      <w:bCs/>
                      <w:i/>
                      <w:sz w:val="24"/>
                      <w:szCs w:val="24"/>
                    </w:rPr>
                    <w:t>Stunde</w:t>
                  </w:r>
                </w:p>
              </w:tc>
              <w:tc>
                <w:tcPr>
                  <w:tcW w:w="2976" w:type="dxa"/>
                  <w:shd w:val="clear" w:color="auto" w:fill="D9D9D9" w:themeFill="background1" w:themeFillShade="D9"/>
                </w:tcPr>
                <w:p w14:paraId="7D0A3240" w14:textId="77777777" w:rsidR="002A640C" w:rsidRPr="00B63021" w:rsidRDefault="002A640C" w:rsidP="00B63021">
                  <w:pPr>
                    <w:pStyle w:val="NurText"/>
                    <w:jc w:val="both"/>
                    <w:rPr>
                      <w:rFonts w:ascii="Grundschrift" w:eastAsia="MS Mincho" w:hAnsi="Grundschrift" w:cs="Arial"/>
                      <w:bCs/>
                      <w:i/>
                      <w:sz w:val="24"/>
                      <w:szCs w:val="24"/>
                    </w:rPr>
                  </w:pPr>
                  <w:r w:rsidRPr="00B63021">
                    <w:rPr>
                      <w:rFonts w:ascii="Grundschrift" w:eastAsia="MS Mincho" w:hAnsi="Grundschrift" w:cs="Arial"/>
                      <w:bCs/>
                      <w:i/>
                      <w:sz w:val="24"/>
                      <w:szCs w:val="24"/>
                    </w:rPr>
                    <w:t>Unterrichtseinheiten</w:t>
                  </w:r>
                </w:p>
              </w:tc>
              <w:tc>
                <w:tcPr>
                  <w:tcW w:w="1875" w:type="dxa"/>
                  <w:shd w:val="clear" w:color="auto" w:fill="D9D9D9" w:themeFill="background1" w:themeFillShade="D9"/>
                </w:tcPr>
                <w:p w14:paraId="0B36AA74" w14:textId="77777777" w:rsidR="002A640C" w:rsidRPr="00B63021" w:rsidRDefault="002A640C" w:rsidP="00B63021">
                  <w:pPr>
                    <w:pStyle w:val="NurText"/>
                    <w:jc w:val="both"/>
                    <w:rPr>
                      <w:rFonts w:ascii="Grundschrift" w:eastAsia="MS Mincho" w:hAnsi="Grundschrift" w:cs="Arial"/>
                      <w:bCs/>
                      <w:i/>
                      <w:sz w:val="24"/>
                      <w:szCs w:val="24"/>
                    </w:rPr>
                  </w:pPr>
                  <w:r w:rsidRPr="00B63021">
                    <w:rPr>
                      <w:rFonts w:ascii="Grundschrift" w:eastAsia="MS Mincho" w:hAnsi="Grundschrift" w:cs="Arial"/>
                      <w:bCs/>
                      <w:i/>
                      <w:sz w:val="24"/>
                      <w:szCs w:val="24"/>
                    </w:rPr>
                    <w:t>Zeit</w:t>
                  </w:r>
                </w:p>
              </w:tc>
            </w:tr>
            <w:tr w:rsidR="002A640C" w:rsidRPr="00B63021" w14:paraId="1356E0FE" w14:textId="77777777" w:rsidTr="000D50C3">
              <w:trPr>
                <w:jc w:val="center"/>
              </w:trPr>
              <w:tc>
                <w:tcPr>
                  <w:tcW w:w="907" w:type="dxa"/>
                </w:tcPr>
                <w:p w14:paraId="6BC01884" w14:textId="77777777" w:rsidR="002A640C" w:rsidRPr="00B63021" w:rsidRDefault="002A640C" w:rsidP="00B63021">
                  <w:pPr>
                    <w:pStyle w:val="NurText"/>
                    <w:jc w:val="both"/>
                    <w:rPr>
                      <w:rFonts w:ascii="Grundschrift" w:eastAsia="MS Mincho" w:hAnsi="Grundschrift" w:cs="Arial"/>
                      <w:sz w:val="24"/>
                      <w:szCs w:val="24"/>
                    </w:rPr>
                  </w:pPr>
                </w:p>
              </w:tc>
              <w:tc>
                <w:tcPr>
                  <w:tcW w:w="2976" w:type="dxa"/>
                </w:tcPr>
                <w:p w14:paraId="4379749E"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Erstes Klingeln, Ankommen</w:t>
                  </w:r>
                </w:p>
              </w:tc>
              <w:tc>
                <w:tcPr>
                  <w:tcW w:w="1875" w:type="dxa"/>
                </w:tcPr>
                <w:p w14:paraId="257BA432"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8.10</w:t>
                  </w:r>
                </w:p>
              </w:tc>
            </w:tr>
            <w:tr w:rsidR="002A640C" w:rsidRPr="00B63021" w14:paraId="2D83B759" w14:textId="77777777" w:rsidTr="000D50C3">
              <w:trPr>
                <w:jc w:val="center"/>
              </w:trPr>
              <w:tc>
                <w:tcPr>
                  <w:tcW w:w="907" w:type="dxa"/>
                </w:tcPr>
                <w:p w14:paraId="0702270D"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w:t>
                  </w:r>
                </w:p>
              </w:tc>
              <w:tc>
                <w:tcPr>
                  <w:tcW w:w="2976" w:type="dxa"/>
                </w:tcPr>
                <w:p w14:paraId="78A0C8BA"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 Unterrichtseinheit</w:t>
                  </w:r>
                </w:p>
              </w:tc>
              <w:tc>
                <w:tcPr>
                  <w:tcW w:w="1875" w:type="dxa"/>
                </w:tcPr>
                <w:p w14:paraId="4B4191D0"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 xml:space="preserve">8.15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9.00</w:t>
                  </w:r>
                </w:p>
              </w:tc>
            </w:tr>
            <w:tr w:rsidR="002A640C" w:rsidRPr="00B63021" w14:paraId="2377EC25" w14:textId="77777777" w:rsidTr="000D50C3">
              <w:trPr>
                <w:jc w:val="center"/>
              </w:trPr>
              <w:tc>
                <w:tcPr>
                  <w:tcW w:w="907" w:type="dxa"/>
                </w:tcPr>
                <w:p w14:paraId="311DA28E"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2.</w:t>
                  </w:r>
                </w:p>
              </w:tc>
              <w:tc>
                <w:tcPr>
                  <w:tcW w:w="2976" w:type="dxa"/>
                </w:tcPr>
                <w:p w14:paraId="58F1F787" w14:textId="77777777" w:rsidR="002A640C" w:rsidRPr="00B63021" w:rsidRDefault="002A640C" w:rsidP="00B63021">
                  <w:pPr>
                    <w:pStyle w:val="NurText"/>
                    <w:jc w:val="both"/>
                    <w:rPr>
                      <w:rFonts w:ascii="Grundschrift" w:eastAsia="MS Mincho" w:hAnsi="Grundschrift" w:cs="Arial"/>
                      <w:sz w:val="24"/>
                      <w:szCs w:val="24"/>
                    </w:rPr>
                  </w:pPr>
                </w:p>
              </w:tc>
              <w:tc>
                <w:tcPr>
                  <w:tcW w:w="1875" w:type="dxa"/>
                </w:tcPr>
                <w:p w14:paraId="55B1DCFE"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 xml:space="preserve">9.00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9.45</w:t>
                  </w:r>
                </w:p>
              </w:tc>
            </w:tr>
            <w:tr w:rsidR="002A640C" w:rsidRPr="00B63021" w14:paraId="73271DDB" w14:textId="77777777" w:rsidTr="000D50C3">
              <w:trPr>
                <w:jc w:val="center"/>
              </w:trPr>
              <w:tc>
                <w:tcPr>
                  <w:tcW w:w="907" w:type="dxa"/>
                </w:tcPr>
                <w:p w14:paraId="4AAB022F" w14:textId="77777777" w:rsidR="002A640C" w:rsidRPr="00B63021" w:rsidRDefault="002A640C" w:rsidP="00B63021">
                  <w:pPr>
                    <w:pStyle w:val="NurText"/>
                    <w:jc w:val="both"/>
                    <w:rPr>
                      <w:rFonts w:ascii="Grundschrift" w:eastAsia="MS Mincho" w:hAnsi="Grundschrift" w:cs="Arial"/>
                      <w:sz w:val="24"/>
                      <w:szCs w:val="24"/>
                    </w:rPr>
                  </w:pPr>
                </w:p>
              </w:tc>
              <w:tc>
                <w:tcPr>
                  <w:tcW w:w="2976" w:type="dxa"/>
                </w:tcPr>
                <w:p w14:paraId="1D7FAE80"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 Hofpause</w:t>
                  </w:r>
                </w:p>
              </w:tc>
              <w:tc>
                <w:tcPr>
                  <w:tcW w:w="1875" w:type="dxa"/>
                </w:tcPr>
                <w:p w14:paraId="46562DC8"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 xml:space="preserve">9.45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10.05</w:t>
                  </w:r>
                </w:p>
              </w:tc>
            </w:tr>
            <w:tr w:rsidR="002A640C" w:rsidRPr="00B63021" w14:paraId="46D5CD39" w14:textId="77777777" w:rsidTr="000D50C3">
              <w:trPr>
                <w:jc w:val="center"/>
              </w:trPr>
              <w:tc>
                <w:tcPr>
                  <w:tcW w:w="907" w:type="dxa"/>
                </w:tcPr>
                <w:p w14:paraId="3EB15059" w14:textId="77777777" w:rsidR="002A640C" w:rsidRPr="00B63021" w:rsidRDefault="002A640C" w:rsidP="00B63021">
                  <w:pPr>
                    <w:pStyle w:val="NurText"/>
                    <w:jc w:val="both"/>
                    <w:rPr>
                      <w:rFonts w:ascii="Grundschrift" w:eastAsia="MS Mincho" w:hAnsi="Grundschrift" w:cs="Arial"/>
                      <w:sz w:val="24"/>
                      <w:szCs w:val="24"/>
                    </w:rPr>
                  </w:pPr>
                </w:p>
              </w:tc>
              <w:tc>
                <w:tcPr>
                  <w:tcW w:w="2976" w:type="dxa"/>
                </w:tcPr>
                <w:p w14:paraId="33642E7D"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Frühstückspause in der Klasse</w:t>
                  </w:r>
                </w:p>
              </w:tc>
              <w:tc>
                <w:tcPr>
                  <w:tcW w:w="1875" w:type="dxa"/>
                </w:tcPr>
                <w:p w14:paraId="2558482E"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10.05 - 10.15</w:t>
                  </w:r>
                </w:p>
              </w:tc>
            </w:tr>
            <w:tr w:rsidR="002A640C" w:rsidRPr="00B63021" w14:paraId="147BE818" w14:textId="77777777" w:rsidTr="000D50C3">
              <w:trPr>
                <w:jc w:val="center"/>
              </w:trPr>
              <w:tc>
                <w:tcPr>
                  <w:tcW w:w="907" w:type="dxa"/>
                </w:tcPr>
                <w:p w14:paraId="132EEC9C"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3.</w:t>
                  </w:r>
                </w:p>
              </w:tc>
              <w:tc>
                <w:tcPr>
                  <w:tcW w:w="2976" w:type="dxa"/>
                </w:tcPr>
                <w:p w14:paraId="0A37DB8A"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2. Unterrichtseinheit</w:t>
                  </w:r>
                </w:p>
              </w:tc>
              <w:tc>
                <w:tcPr>
                  <w:tcW w:w="1875" w:type="dxa"/>
                </w:tcPr>
                <w:p w14:paraId="1BEDFFD2"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 xml:space="preserve">10.15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11.00</w:t>
                  </w:r>
                </w:p>
              </w:tc>
            </w:tr>
            <w:tr w:rsidR="002A640C" w:rsidRPr="00B63021" w14:paraId="0478334F" w14:textId="77777777" w:rsidTr="000D50C3">
              <w:trPr>
                <w:jc w:val="center"/>
              </w:trPr>
              <w:tc>
                <w:tcPr>
                  <w:tcW w:w="907" w:type="dxa"/>
                </w:tcPr>
                <w:p w14:paraId="70839B29"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4.</w:t>
                  </w:r>
                </w:p>
              </w:tc>
              <w:tc>
                <w:tcPr>
                  <w:tcW w:w="2976" w:type="dxa"/>
                </w:tcPr>
                <w:p w14:paraId="03E467D0" w14:textId="77777777" w:rsidR="002A640C" w:rsidRPr="00B63021" w:rsidRDefault="002A640C" w:rsidP="00B63021">
                  <w:pPr>
                    <w:pStyle w:val="NurText"/>
                    <w:jc w:val="both"/>
                    <w:rPr>
                      <w:rFonts w:ascii="Grundschrift" w:eastAsia="MS Mincho" w:hAnsi="Grundschrift" w:cs="Arial"/>
                      <w:sz w:val="24"/>
                      <w:szCs w:val="24"/>
                    </w:rPr>
                  </w:pPr>
                </w:p>
              </w:tc>
              <w:tc>
                <w:tcPr>
                  <w:tcW w:w="1875" w:type="dxa"/>
                </w:tcPr>
                <w:p w14:paraId="6C6F4A09" w14:textId="28E8B5CB"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11.0</w:t>
                  </w:r>
                  <w:r w:rsidR="009D177C">
                    <w:rPr>
                      <w:rFonts w:ascii="Grundschrift" w:eastAsia="MS Mincho" w:hAnsi="Grundschrift" w:cs="Arial"/>
                      <w:sz w:val="24"/>
                      <w:szCs w:val="24"/>
                    </w:rPr>
                    <w:t>0</w:t>
                  </w:r>
                  <w:r w:rsidRPr="00B63021">
                    <w:rPr>
                      <w:rFonts w:ascii="Grundschrift" w:eastAsia="MS Mincho" w:hAnsi="Grundschrift" w:cs="Arial"/>
                      <w:sz w:val="24"/>
                      <w:szCs w:val="24"/>
                    </w:rPr>
                    <w:t xml:space="preserve">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11.</w:t>
                  </w:r>
                  <w:r>
                    <w:rPr>
                      <w:rFonts w:ascii="Grundschrift" w:eastAsia="MS Mincho" w:hAnsi="Grundschrift" w:cs="Arial"/>
                      <w:sz w:val="24"/>
                      <w:szCs w:val="24"/>
                    </w:rPr>
                    <w:t>45</w:t>
                  </w:r>
                </w:p>
              </w:tc>
            </w:tr>
            <w:tr w:rsidR="002A640C" w:rsidRPr="00B63021" w14:paraId="578ED843" w14:textId="77777777" w:rsidTr="000D50C3">
              <w:trPr>
                <w:jc w:val="center"/>
              </w:trPr>
              <w:tc>
                <w:tcPr>
                  <w:tcW w:w="907" w:type="dxa"/>
                </w:tcPr>
                <w:p w14:paraId="125510BA" w14:textId="77777777" w:rsidR="002A640C" w:rsidRPr="00B63021" w:rsidRDefault="002A640C" w:rsidP="00B63021">
                  <w:pPr>
                    <w:pStyle w:val="NurText"/>
                    <w:jc w:val="both"/>
                    <w:rPr>
                      <w:rFonts w:ascii="Grundschrift" w:eastAsia="MS Mincho" w:hAnsi="Grundschrift" w:cs="Arial"/>
                      <w:sz w:val="24"/>
                      <w:szCs w:val="24"/>
                    </w:rPr>
                  </w:pPr>
                </w:p>
              </w:tc>
              <w:tc>
                <w:tcPr>
                  <w:tcW w:w="2976" w:type="dxa"/>
                </w:tcPr>
                <w:p w14:paraId="646F7DCB"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2. Hofpause</w:t>
                  </w:r>
                </w:p>
              </w:tc>
              <w:tc>
                <w:tcPr>
                  <w:tcW w:w="1875" w:type="dxa"/>
                </w:tcPr>
                <w:p w14:paraId="2439C6DD"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11.</w:t>
                  </w:r>
                  <w:r>
                    <w:rPr>
                      <w:rFonts w:ascii="Grundschrift" w:eastAsia="MS Mincho" w:hAnsi="Grundschrift" w:cs="Arial"/>
                      <w:sz w:val="24"/>
                      <w:szCs w:val="24"/>
                    </w:rPr>
                    <w:t>45</w:t>
                  </w:r>
                  <w:r w:rsidRPr="00B63021">
                    <w:rPr>
                      <w:rFonts w:ascii="Grundschrift" w:eastAsia="MS Mincho" w:hAnsi="Grundschrift" w:cs="Arial"/>
                      <w:sz w:val="24"/>
                      <w:szCs w:val="24"/>
                    </w:rPr>
                    <w:t xml:space="preserve">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12.00</w:t>
                  </w:r>
                </w:p>
              </w:tc>
            </w:tr>
            <w:tr w:rsidR="002A640C" w:rsidRPr="00B63021" w14:paraId="24596B90" w14:textId="77777777" w:rsidTr="000D50C3">
              <w:trPr>
                <w:jc w:val="center"/>
              </w:trPr>
              <w:tc>
                <w:tcPr>
                  <w:tcW w:w="907" w:type="dxa"/>
                </w:tcPr>
                <w:p w14:paraId="1E0B6339" w14:textId="77777777" w:rsidR="002A640C" w:rsidRPr="00B63021" w:rsidRDefault="002A640C" w:rsidP="00B63021">
                  <w:pPr>
                    <w:pStyle w:val="NurText"/>
                    <w:jc w:val="both"/>
                    <w:rPr>
                      <w:rFonts w:ascii="Grundschrift" w:eastAsia="MS Mincho" w:hAnsi="Grundschrift" w:cs="Arial"/>
                      <w:sz w:val="24"/>
                      <w:szCs w:val="24"/>
                    </w:rPr>
                  </w:pPr>
                </w:p>
              </w:tc>
              <w:tc>
                <w:tcPr>
                  <w:tcW w:w="2976" w:type="dxa"/>
                </w:tcPr>
                <w:p w14:paraId="35EA563A"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Kurze Pause in der Klasse</w:t>
                  </w:r>
                </w:p>
              </w:tc>
              <w:tc>
                <w:tcPr>
                  <w:tcW w:w="1875" w:type="dxa"/>
                </w:tcPr>
                <w:p w14:paraId="79FAC4B6"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 xml:space="preserve">12.00 </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12.05</w:t>
                  </w:r>
                </w:p>
              </w:tc>
            </w:tr>
            <w:tr w:rsidR="002A640C" w:rsidRPr="00B63021" w14:paraId="57126E06" w14:textId="77777777" w:rsidTr="000D50C3">
              <w:trPr>
                <w:jc w:val="center"/>
              </w:trPr>
              <w:tc>
                <w:tcPr>
                  <w:tcW w:w="907" w:type="dxa"/>
                </w:tcPr>
                <w:p w14:paraId="158026F1"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5.</w:t>
                  </w:r>
                </w:p>
              </w:tc>
              <w:tc>
                <w:tcPr>
                  <w:tcW w:w="2976" w:type="dxa"/>
                </w:tcPr>
                <w:p w14:paraId="7062A4CB"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3. Unterrichtseinheit</w:t>
                  </w:r>
                </w:p>
              </w:tc>
              <w:tc>
                <w:tcPr>
                  <w:tcW w:w="1875" w:type="dxa"/>
                </w:tcPr>
                <w:p w14:paraId="1358F743"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12.05</w:t>
                  </w:r>
                  <w:r w:rsidRPr="00B63021">
                    <w:rPr>
                      <w:rFonts w:ascii="Grundschrift" w:eastAsia="MS Mincho" w:hAnsi="Grundschrift" w:cs="Times New Roman"/>
                      <w:sz w:val="24"/>
                      <w:szCs w:val="24"/>
                    </w:rPr>
                    <w:t>–</w:t>
                  </w:r>
                  <w:r w:rsidRPr="00B63021">
                    <w:rPr>
                      <w:rFonts w:ascii="Grundschrift" w:eastAsia="MS Mincho" w:hAnsi="Grundschrift" w:cs="Arial"/>
                      <w:sz w:val="24"/>
                      <w:szCs w:val="24"/>
                    </w:rPr>
                    <w:t xml:space="preserve"> 12.50</w:t>
                  </w:r>
                </w:p>
              </w:tc>
            </w:tr>
            <w:tr w:rsidR="002A640C" w:rsidRPr="00B63021" w14:paraId="052EC311" w14:textId="77777777" w:rsidTr="000D50C3">
              <w:trPr>
                <w:jc w:val="center"/>
              </w:trPr>
              <w:tc>
                <w:tcPr>
                  <w:tcW w:w="907" w:type="dxa"/>
                </w:tcPr>
                <w:p w14:paraId="7913CE38"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6.</w:t>
                  </w:r>
                </w:p>
              </w:tc>
              <w:tc>
                <w:tcPr>
                  <w:tcW w:w="2976" w:type="dxa"/>
                </w:tcPr>
                <w:p w14:paraId="07DB25B8" w14:textId="77777777" w:rsidR="002A640C" w:rsidRPr="00B63021" w:rsidRDefault="002A640C" w:rsidP="00B63021">
                  <w:pPr>
                    <w:pStyle w:val="NurText"/>
                    <w:jc w:val="both"/>
                    <w:rPr>
                      <w:rFonts w:ascii="Grundschrift" w:eastAsia="MS Mincho" w:hAnsi="Grundschrift" w:cs="Arial"/>
                      <w:sz w:val="24"/>
                      <w:szCs w:val="24"/>
                    </w:rPr>
                  </w:pPr>
                </w:p>
              </w:tc>
              <w:tc>
                <w:tcPr>
                  <w:tcW w:w="1875" w:type="dxa"/>
                </w:tcPr>
                <w:p w14:paraId="7D42C28E" w14:textId="77777777" w:rsidR="002A640C" w:rsidRPr="00B63021" w:rsidRDefault="002A640C" w:rsidP="00B63021">
                  <w:pPr>
                    <w:pStyle w:val="NurText"/>
                    <w:jc w:val="both"/>
                    <w:rPr>
                      <w:rFonts w:ascii="Grundschrift" w:eastAsia="MS Mincho" w:hAnsi="Grundschrift" w:cs="Arial"/>
                      <w:sz w:val="24"/>
                      <w:szCs w:val="24"/>
                    </w:rPr>
                  </w:pPr>
                  <w:r w:rsidRPr="00B63021">
                    <w:rPr>
                      <w:rFonts w:ascii="Grundschrift" w:eastAsia="MS Mincho" w:hAnsi="Grundschrift" w:cs="Arial"/>
                      <w:sz w:val="24"/>
                      <w:szCs w:val="24"/>
                    </w:rPr>
                    <w:t>12.50 - 13.35</w:t>
                  </w:r>
                </w:p>
              </w:tc>
            </w:tr>
          </w:tbl>
          <w:p w14:paraId="02BA7109" w14:textId="59BC6444" w:rsidR="002A640C" w:rsidRPr="00B63021" w:rsidRDefault="002A640C" w:rsidP="00425829">
            <w:pPr>
              <w:jc w:val="both"/>
              <w:rPr>
                <w:rFonts w:ascii="Grundschrift" w:hAnsi="Grundschrift" w:cs="Arial"/>
                <w:sz w:val="24"/>
              </w:rPr>
            </w:pPr>
          </w:p>
        </w:tc>
      </w:tr>
      <w:tr w:rsidR="002A640C" w:rsidRPr="00B63021" w14:paraId="5D8F8182" w14:textId="77777777" w:rsidTr="00B63021">
        <w:trPr>
          <w:tblCellSpacing w:w="142" w:type="dxa"/>
        </w:trPr>
        <w:tc>
          <w:tcPr>
            <w:tcW w:w="2236" w:type="dxa"/>
          </w:tcPr>
          <w:p w14:paraId="6DFE11DB"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Süßigkeiten</w:t>
            </w:r>
          </w:p>
          <w:p w14:paraId="6455BEA8" w14:textId="77777777" w:rsidR="002A640C" w:rsidRPr="00B63021" w:rsidRDefault="002A640C" w:rsidP="00B63021">
            <w:pPr>
              <w:jc w:val="both"/>
              <w:rPr>
                <w:rFonts w:ascii="Grundschrift" w:hAnsi="Grundschrift" w:cs="Arial"/>
                <w:b/>
                <w:sz w:val="24"/>
                <w:u w:val="single"/>
              </w:rPr>
            </w:pPr>
          </w:p>
        </w:tc>
        <w:tc>
          <w:tcPr>
            <w:tcW w:w="5984" w:type="dxa"/>
          </w:tcPr>
          <w:p w14:paraId="46FFDE9E" w14:textId="77777777" w:rsidR="002A640C" w:rsidRDefault="002A640C" w:rsidP="00B63021">
            <w:pPr>
              <w:jc w:val="both"/>
              <w:rPr>
                <w:rFonts w:ascii="Grundschrift" w:hAnsi="Grundschrift" w:cs="Arial"/>
                <w:sz w:val="24"/>
              </w:rPr>
            </w:pPr>
            <w:r w:rsidRPr="00B63021">
              <w:rPr>
                <w:rFonts w:ascii="Grundschrift" w:hAnsi="Grundschrift" w:cs="Arial"/>
                <w:sz w:val="24"/>
              </w:rPr>
              <w:t>Auch in der Schule legen wir Wert auf eine gesunde Ernährung und Zahngesundheit. Aus diesem Grund sollen die Kinder alle Süßigkeiten zu Hause lassen. Siehe auch Frühstück.</w:t>
            </w:r>
          </w:p>
          <w:p w14:paraId="113FF465" w14:textId="77777777" w:rsidR="002A640C" w:rsidRPr="00B63021" w:rsidRDefault="002A640C" w:rsidP="00B63021">
            <w:pPr>
              <w:jc w:val="both"/>
              <w:rPr>
                <w:rFonts w:ascii="Grundschrift" w:hAnsi="Grundschrift" w:cs="Arial"/>
                <w:sz w:val="24"/>
              </w:rPr>
            </w:pPr>
          </w:p>
        </w:tc>
      </w:tr>
      <w:tr w:rsidR="002A640C" w:rsidRPr="00B63021" w14:paraId="2910CB1E" w14:textId="77777777" w:rsidTr="00B63021">
        <w:trPr>
          <w:tblCellSpacing w:w="142" w:type="dxa"/>
        </w:trPr>
        <w:tc>
          <w:tcPr>
            <w:tcW w:w="2236" w:type="dxa"/>
          </w:tcPr>
          <w:p w14:paraId="6CB6C0EB" w14:textId="610C27FE"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Termine</w:t>
            </w:r>
          </w:p>
        </w:tc>
        <w:tc>
          <w:tcPr>
            <w:tcW w:w="5984" w:type="dxa"/>
          </w:tcPr>
          <w:p w14:paraId="2A6717E3" w14:textId="77777777" w:rsidR="002A640C" w:rsidRPr="00B63021" w:rsidRDefault="002A640C" w:rsidP="00B63021">
            <w:pPr>
              <w:pStyle w:val="Default"/>
              <w:jc w:val="both"/>
              <w:rPr>
                <w:rFonts w:ascii="Grundschrift" w:hAnsi="Grundschrift"/>
              </w:rPr>
            </w:pPr>
            <w:r w:rsidRPr="00B63021">
              <w:rPr>
                <w:rFonts w:ascii="Grundschrift" w:hAnsi="Grundschrift"/>
              </w:rPr>
              <w:t xml:space="preserve">Alle Termine der Schule finden Sie auf unserer Homepage </w:t>
            </w:r>
          </w:p>
          <w:p w14:paraId="500C266C" w14:textId="77777777" w:rsidR="002A640C" w:rsidRPr="00B63021" w:rsidRDefault="002A640C" w:rsidP="00B63021">
            <w:pPr>
              <w:pStyle w:val="Default"/>
              <w:jc w:val="both"/>
              <w:rPr>
                <w:rFonts w:ascii="Grundschrift" w:hAnsi="Grundschrift"/>
              </w:rPr>
            </w:pPr>
          </w:p>
          <w:p w14:paraId="7D2AD798" w14:textId="77777777" w:rsidR="002A640C" w:rsidRPr="00B63021" w:rsidRDefault="002A640C" w:rsidP="00B63021">
            <w:pPr>
              <w:pStyle w:val="Default"/>
              <w:jc w:val="both"/>
              <w:rPr>
                <w:rFonts w:ascii="Grundschrift" w:hAnsi="Grundschrift"/>
              </w:rPr>
            </w:pPr>
            <w:hyperlink r:id="rId12" w:history="1">
              <w:r w:rsidRPr="00B63021">
                <w:rPr>
                  <w:rStyle w:val="Hyperlink"/>
                  <w:rFonts w:ascii="Grundschrift" w:hAnsi="Grundschrift"/>
                </w:rPr>
                <w:t>https://www.kgs-bensberg.de</w:t>
              </w:r>
            </w:hyperlink>
            <w:r w:rsidRPr="00B63021">
              <w:rPr>
                <w:rFonts w:ascii="Grundschrift" w:hAnsi="Grundschrift"/>
              </w:rPr>
              <w:t>.</w:t>
            </w:r>
          </w:p>
          <w:p w14:paraId="6F9DE4AB" w14:textId="77777777" w:rsidR="002A640C" w:rsidRPr="00B63021" w:rsidRDefault="002A640C" w:rsidP="00B63021">
            <w:pPr>
              <w:pStyle w:val="Default"/>
              <w:jc w:val="both"/>
              <w:rPr>
                <w:rFonts w:ascii="Grundschrift" w:hAnsi="Grundschrift"/>
              </w:rPr>
            </w:pPr>
          </w:p>
          <w:p w14:paraId="175A571B" w14:textId="77777777" w:rsidR="002A640C" w:rsidRPr="00B63021" w:rsidRDefault="002A640C" w:rsidP="00B63021">
            <w:pPr>
              <w:pStyle w:val="Default"/>
              <w:jc w:val="both"/>
              <w:rPr>
                <w:rFonts w:ascii="Grundschrift" w:hAnsi="Grundschrift"/>
              </w:rPr>
            </w:pPr>
            <w:r w:rsidRPr="00B63021">
              <w:rPr>
                <w:rFonts w:ascii="Grundschrift" w:hAnsi="Grundschrift"/>
              </w:rPr>
              <w:t>Wenn Sie auf „Termine“ in der oberen Menüleiste drücken, erscheint die Terminliste.</w:t>
            </w:r>
          </w:p>
          <w:p w14:paraId="7FCC5855" w14:textId="77777777" w:rsidR="002A640C" w:rsidRPr="00B63021" w:rsidRDefault="002A640C" w:rsidP="00B63021">
            <w:pPr>
              <w:pStyle w:val="Default"/>
              <w:jc w:val="both"/>
              <w:rPr>
                <w:rFonts w:ascii="Grundschrift" w:hAnsi="Grundschrift"/>
              </w:rPr>
            </w:pPr>
          </w:p>
          <w:p w14:paraId="12E5E9DE" w14:textId="77777777" w:rsidR="002A640C" w:rsidRDefault="002A640C" w:rsidP="00B63021">
            <w:pPr>
              <w:jc w:val="both"/>
              <w:rPr>
                <w:rFonts w:ascii="Grundschrift" w:hAnsi="Grundschrift"/>
                <w:sz w:val="24"/>
              </w:rPr>
            </w:pPr>
            <w:r w:rsidRPr="000D50C3">
              <w:rPr>
                <w:rFonts w:ascii="Grundschrift" w:hAnsi="Grundschrift"/>
                <w:sz w:val="24"/>
              </w:rPr>
              <w:t xml:space="preserve">Sie können den anzuzeigenden Zeitraum auswählen. Indem Sie auf die drei Punkte drücken, haben Sie auch die Möglichkeit, den Kalender im </w:t>
            </w:r>
            <w:proofErr w:type="gramStart"/>
            <w:r w:rsidRPr="000D50C3">
              <w:rPr>
                <w:rFonts w:ascii="Grundschrift" w:hAnsi="Grundschrift"/>
                <w:sz w:val="24"/>
              </w:rPr>
              <w:t>PDF-Format</w:t>
            </w:r>
            <w:proofErr w:type="gramEnd"/>
            <w:r w:rsidRPr="000D50C3">
              <w:rPr>
                <w:rFonts w:ascii="Grundschrift" w:hAnsi="Grundschrift"/>
                <w:sz w:val="24"/>
              </w:rPr>
              <w:t xml:space="preserve"> zum Ausdruck oder als iCal-Format für den Import in Ihren eigenen Kalender auszuwählen (immer zunächst Zeitraum wählen).</w:t>
            </w:r>
          </w:p>
          <w:p w14:paraId="3A13EA50" w14:textId="5D65B78D" w:rsidR="000D50C3" w:rsidRPr="000D50C3" w:rsidRDefault="000D50C3" w:rsidP="00B63021">
            <w:pPr>
              <w:jc w:val="both"/>
              <w:rPr>
                <w:rFonts w:ascii="Grundschrift" w:hAnsi="Grundschrift" w:cs="Arial"/>
                <w:sz w:val="24"/>
              </w:rPr>
            </w:pPr>
          </w:p>
        </w:tc>
      </w:tr>
      <w:tr w:rsidR="002A640C" w:rsidRPr="00B63021" w14:paraId="7677B9C7" w14:textId="77777777" w:rsidTr="00B63021">
        <w:trPr>
          <w:tblCellSpacing w:w="142" w:type="dxa"/>
        </w:trPr>
        <w:tc>
          <w:tcPr>
            <w:tcW w:w="2236" w:type="dxa"/>
          </w:tcPr>
          <w:p w14:paraId="7C1EE1C0"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Toilettenbenutzung</w:t>
            </w:r>
          </w:p>
          <w:p w14:paraId="505C6E20" w14:textId="223F9409" w:rsidR="002A640C" w:rsidRPr="00B63021" w:rsidRDefault="002A640C" w:rsidP="00B63021">
            <w:pPr>
              <w:jc w:val="both"/>
              <w:rPr>
                <w:rFonts w:ascii="Grundschrift" w:hAnsi="Grundschrift" w:cs="Arial"/>
                <w:b/>
                <w:sz w:val="24"/>
                <w:u w:val="single"/>
              </w:rPr>
            </w:pPr>
          </w:p>
        </w:tc>
        <w:tc>
          <w:tcPr>
            <w:tcW w:w="5984" w:type="dxa"/>
          </w:tcPr>
          <w:p w14:paraId="4C145B18"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Die Kinder sollen die Toiletten möglichst in den Pausen aufsuchen, um den geregelten Unterrichtsablauf nicht zu stören. Natürlich können sie bei einem dringenden Bedürfnis auch zwischendurch auf die Toiletten gehen. </w:t>
            </w:r>
          </w:p>
          <w:p w14:paraId="43F7853B" w14:textId="77777777" w:rsidR="002A640C" w:rsidRPr="00B63021" w:rsidRDefault="002A640C" w:rsidP="00B63021">
            <w:pPr>
              <w:jc w:val="both"/>
              <w:rPr>
                <w:rFonts w:ascii="Grundschrift" w:hAnsi="Grundschrift" w:cs="Arial"/>
                <w:sz w:val="24"/>
              </w:rPr>
            </w:pPr>
            <w:r w:rsidRPr="00B63021">
              <w:rPr>
                <w:rFonts w:ascii="Grundschrift" w:hAnsi="Grundschrift" w:cs="Arial"/>
                <w:sz w:val="24"/>
              </w:rPr>
              <w:t>Bitte unterstützen Sie uns und halten Sie Ihre Kinder regelmäßig zu einer ordentlichen Benutzung der Toiletten mit anschließendem Händewaschen an.</w:t>
            </w:r>
          </w:p>
          <w:p w14:paraId="04F99938" w14:textId="47C783B4" w:rsidR="002A640C" w:rsidRPr="00B63021" w:rsidRDefault="002A640C" w:rsidP="00B63021">
            <w:pPr>
              <w:pStyle w:val="Default"/>
              <w:jc w:val="both"/>
              <w:rPr>
                <w:rFonts w:ascii="Grundschrift" w:hAnsi="Grundschrift"/>
              </w:rPr>
            </w:pPr>
          </w:p>
        </w:tc>
      </w:tr>
      <w:tr w:rsidR="002A640C" w:rsidRPr="00B63021" w14:paraId="4BC05013" w14:textId="77777777" w:rsidTr="00B63021">
        <w:trPr>
          <w:tblCellSpacing w:w="142" w:type="dxa"/>
        </w:trPr>
        <w:tc>
          <w:tcPr>
            <w:tcW w:w="2236" w:type="dxa"/>
          </w:tcPr>
          <w:p w14:paraId="09BEF64A"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lastRenderedPageBreak/>
              <w:t>Unfallversicherung</w:t>
            </w:r>
          </w:p>
          <w:p w14:paraId="18EE495E" w14:textId="77777777" w:rsidR="002A640C" w:rsidRPr="00B63021" w:rsidRDefault="002A640C" w:rsidP="00B63021">
            <w:pPr>
              <w:jc w:val="both"/>
              <w:rPr>
                <w:rFonts w:ascii="Grundschrift" w:hAnsi="Grundschrift" w:cs="Arial"/>
                <w:b/>
                <w:sz w:val="24"/>
                <w:u w:val="single"/>
              </w:rPr>
            </w:pPr>
          </w:p>
        </w:tc>
        <w:tc>
          <w:tcPr>
            <w:tcW w:w="5984" w:type="dxa"/>
          </w:tcPr>
          <w:p w14:paraId="7DFB1DCA" w14:textId="77777777" w:rsidR="002A640C" w:rsidRDefault="002A640C" w:rsidP="00B63021">
            <w:pPr>
              <w:jc w:val="both"/>
              <w:rPr>
                <w:rFonts w:ascii="Grundschrift" w:hAnsi="Grundschrift" w:cs="Arial"/>
                <w:sz w:val="24"/>
              </w:rPr>
            </w:pPr>
            <w:r w:rsidRPr="00B63021">
              <w:rPr>
                <w:rFonts w:ascii="Grundschrift" w:hAnsi="Grundschrift" w:cs="Arial"/>
                <w:sz w:val="24"/>
              </w:rPr>
              <w:t>Alle Schulkinder sind gegen Unfälle versichert. Der Versicherungsschutz erstreckt sich nicht nur auf den Unterricht, sondern auch auf die Pause, den Schulweg und alle Veranstaltungen der Schule (Sportfest, Besichtigungen, Wanderungen usw.). Wenn Ihr Kind einen Unfall hat (etwa auf dem Schulweg), benachrichtigen Sie bitte sofort die Schule. Wir werden dann die zuständigen Stellen (Unfallkasse Nordrhein-Westfalen) informieren.</w:t>
            </w:r>
          </w:p>
          <w:p w14:paraId="631F8864" w14:textId="77777777" w:rsidR="002A640C" w:rsidRPr="00B63021" w:rsidRDefault="002A640C" w:rsidP="00B63021">
            <w:pPr>
              <w:jc w:val="both"/>
              <w:rPr>
                <w:rFonts w:ascii="Grundschrift" w:hAnsi="Grundschrift" w:cs="Arial"/>
                <w:sz w:val="24"/>
              </w:rPr>
            </w:pPr>
          </w:p>
        </w:tc>
      </w:tr>
      <w:tr w:rsidR="002A640C" w:rsidRPr="00B63021" w14:paraId="64536DFE" w14:textId="77777777" w:rsidTr="00B63021">
        <w:trPr>
          <w:tblCellSpacing w:w="142" w:type="dxa"/>
        </w:trPr>
        <w:tc>
          <w:tcPr>
            <w:tcW w:w="2236" w:type="dxa"/>
          </w:tcPr>
          <w:p w14:paraId="25B2D555" w14:textId="77777777" w:rsidR="002A640C" w:rsidRPr="00B63021" w:rsidRDefault="002A640C" w:rsidP="00B63021">
            <w:pPr>
              <w:jc w:val="both"/>
              <w:rPr>
                <w:rFonts w:ascii="Grundschrift" w:hAnsi="Grundschrift" w:cs="Arial"/>
                <w:b/>
                <w:sz w:val="24"/>
                <w:u w:val="single"/>
              </w:rPr>
            </w:pPr>
            <w:r w:rsidRPr="00B63021">
              <w:rPr>
                <w:rFonts w:ascii="Grundschrift" w:hAnsi="Grundschrift" w:cs="Arial"/>
                <w:b/>
                <w:sz w:val="24"/>
                <w:u w:val="single"/>
              </w:rPr>
              <w:t>Zahnarzt</w:t>
            </w:r>
          </w:p>
          <w:p w14:paraId="6A7CF780" w14:textId="77777777" w:rsidR="002A640C" w:rsidRPr="00B63021" w:rsidRDefault="002A640C" w:rsidP="00B63021">
            <w:pPr>
              <w:jc w:val="both"/>
              <w:rPr>
                <w:rFonts w:ascii="Grundschrift" w:hAnsi="Grundschrift" w:cs="Arial"/>
                <w:b/>
                <w:sz w:val="24"/>
                <w:u w:val="single"/>
              </w:rPr>
            </w:pPr>
          </w:p>
        </w:tc>
        <w:tc>
          <w:tcPr>
            <w:tcW w:w="5984" w:type="dxa"/>
          </w:tcPr>
          <w:p w14:paraId="58AED699" w14:textId="6F6BDBCA" w:rsidR="002A640C" w:rsidRPr="00B63021" w:rsidRDefault="002A640C" w:rsidP="00B63021">
            <w:pPr>
              <w:jc w:val="both"/>
              <w:rPr>
                <w:rFonts w:ascii="Grundschrift" w:hAnsi="Grundschrift" w:cs="Arial"/>
                <w:sz w:val="24"/>
              </w:rPr>
            </w:pPr>
            <w:r w:rsidRPr="00B63021">
              <w:rPr>
                <w:rFonts w:ascii="Grundschrift" w:hAnsi="Grundschrift" w:cs="Arial"/>
                <w:sz w:val="24"/>
              </w:rPr>
              <w:t xml:space="preserve">Der Schulzahnarzt kommt </w:t>
            </w:r>
            <w:r w:rsidR="009D177C">
              <w:rPr>
                <w:rFonts w:ascii="Grundschrift" w:hAnsi="Grundschrift" w:cs="Arial"/>
                <w:sz w:val="24"/>
              </w:rPr>
              <w:t>im Laufe des ersten Schuljahres</w:t>
            </w:r>
            <w:r w:rsidRPr="00B63021">
              <w:rPr>
                <w:rFonts w:ascii="Grundschrift" w:hAnsi="Grundschrift" w:cs="Arial"/>
                <w:sz w:val="24"/>
              </w:rPr>
              <w:t xml:space="preserve"> zur Untersuchung in die Schule, um festzustellen, welche Kinder zahnärztliche Hilfe brauchen. </w:t>
            </w:r>
            <w:r w:rsidR="009D177C">
              <w:rPr>
                <w:rFonts w:ascii="Grundschrift" w:hAnsi="Grundschrift" w:cs="Arial"/>
                <w:sz w:val="24"/>
              </w:rPr>
              <w:t>Sollte Ihr Kind zahnärztliche Hilfe benötigen, werden Sie darüber informiert.</w:t>
            </w:r>
          </w:p>
          <w:p w14:paraId="572FEAE6" w14:textId="77777777" w:rsidR="002A640C" w:rsidRPr="00B63021" w:rsidRDefault="002A640C" w:rsidP="00B63021">
            <w:pPr>
              <w:jc w:val="both"/>
              <w:rPr>
                <w:rFonts w:ascii="Grundschrift" w:hAnsi="Grundschrift" w:cs="Arial"/>
                <w:sz w:val="24"/>
              </w:rPr>
            </w:pPr>
          </w:p>
        </w:tc>
      </w:tr>
      <w:tr w:rsidR="002A640C" w:rsidRPr="00B63021" w14:paraId="5713AF26" w14:textId="77777777" w:rsidTr="00B63021">
        <w:trPr>
          <w:tblCellSpacing w:w="142" w:type="dxa"/>
        </w:trPr>
        <w:tc>
          <w:tcPr>
            <w:tcW w:w="2236" w:type="dxa"/>
          </w:tcPr>
          <w:p w14:paraId="3CD26F5C" w14:textId="77777777" w:rsidR="002A640C" w:rsidRPr="00B63021" w:rsidRDefault="002A640C" w:rsidP="00B63021">
            <w:pPr>
              <w:jc w:val="both"/>
              <w:rPr>
                <w:rFonts w:ascii="Grundschrift" w:hAnsi="Grundschrift" w:cs="Arial"/>
                <w:b/>
                <w:sz w:val="24"/>
                <w:u w:val="single"/>
              </w:rPr>
            </w:pPr>
          </w:p>
        </w:tc>
        <w:tc>
          <w:tcPr>
            <w:tcW w:w="5984" w:type="dxa"/>
          </w:tcPr>
          <w:p w14:paraId="7006FC8D" w14:textId="2CAD0A98" w:rsidR="002A640C" w:rsidRPr="00B63021" w:rsidRDefault="002A640C" w:rsidP="00B63021">
            <w:pPr>
              <w:jc w:val="both"/>
              <w:rPr>
                <w:rFonts w:ascii="Grundschrift" w:hAnsi="Grundschrift" w:cs="Arial"/>
                <w:sz w:val="24"/>
              </w:rPr>
            </w:pPr>
          </w:p>
        </w:tc>
      </w:tr>
    </w:tbl>
    <w:p w14:paraId="73A09BF0" w14:textId="239593E1" w:rsidR="00D324F1" w:rsidRDefault="00D324F1" w:rsidP="00B63021">
      <w:pPr>
        <w:rPr>
          <w:rFonts w:ascii="Grundschrift" w:hAnsi="Grundschrift"/>
        </w:rPr>
      </w:pPr>
    </w:p>
    <w:p w14:paraId="223C9619" w14:textId="77777777" w:rsidR="00EB43F6" w:rsidRDefault="00EB43F6" w:rsidP="00B63021">
      <w:pPr>
        <w:rPr>
          <w:rFonts w:ascii="Grundschrift" w:hAnsi="Grundschrift"/>
        </w:rPr>
      </w:pPr>
    </w:p>
    <w:p w14:paraId="6AA48999" w14:textId="77777777" w:rsidR="00EB43F6" w:rsidRDefault="00EB43F6" w:rsidP="00B63021">
      <w:pPr>
        <w:rPr>
          <w:rFonts w:ascii="Grundschrift" w:hAnsi="Grundschrift"/>
        </w:rPr>
      </w:pPr>
    </w:p>
    <w:p w14:paraId="3450C202" w14:textId="77777777" w:rsidR="00EB43F6" w:rsidRDefault="00EB43F6" w:rsidP="00B63021">
      <w:pPr>
        <w:rPr>
          <w:rFonts w:ascii="Grundschrift" w:hAnsi="Grundschrift"/>
        </w:rPr>
      </w:pPr>
    </w:p>
    <w:p w14:paraId="512483E2" w14:textId="77777777" w:rsidR="00EB43F6" w:rsidRDefault="00EB43F6" w:rsidP="00B63021">
      <w:pPr>
        <w:rPr>
          <w:rFonts w:ascii="Grundschrift" w:hAnsi="Grundschrift"/>
        </w:rPr>
      </w:pPr>
    </w:p>
    <w:p w14:paraId="54CEA187" w14:textId="77777777" w:rsidR="00EB43F6" w:rsidRDefault="00EB43F6" w:rsidP="00B63021">
      <w:pPr>
        <w:rPr>
          <w:rFonts w:ascii="Grundschrift" w:hAnsi="Grundschrift"/>
        </w:rPr>
      </w:pPr>
    </w:p>
    <w:p w14:paraId="233891BD" w14:textId="77777777" w:rsidR="00EB43F6" w:rsidRDefault="00EB43F6" w:rsidP="00B63021">
      <w:pPr>
        <w:rPr>
          <w:rFonts w:ascii="Grundschrift" w:hAnsi="Grundschrift"/>
        </w:rPr>
      </w:pPr>
    </w:p>
    <w:p w14:paraId="29D57192" w14:textId="77777777" w:rsidR="00EB43F6" w:rsidRDefault="00EB43F6" w:rsidP="00B63021">
      <w:pPr>
        <w:rPr>
          <w:rFonts w:ascii="Grundschrift" w:hAnsi="Grundschrift"/>
        </w:rPr>
      </w:pPr>
    </w:p>
    <w:p w14:paraId="558E2C68" w14:textId="77777777" w:rsidR="00EB43F6" w:rsidRDefault="00EB43F6" w:rsidP="00B63021">
      <w:pPr>
        <w:rPr>
          <w:rFonts w:ascii="Grundschrift" w:hAnsi="Grundschrift"/>
        </w:rPr>
      </w:pPr>
    </w:p>
    <w:p w14:paraId="26F52312" w14:textId="77777777" w:rsidR="00EB43F6" w:rsidRDefault="00EB43F6" w:rsidP="00B63021">
      <w:pPr>
        <w:rPr>
          <w:rFonts w:ascii="Grundschrift" w:hAnsi="Grundschrift"/>
        </w:rPr>
      </w:pPr>
    </w:p>
    <w:p w14:paraId="68AB6204" w14:textId="77777777" w:rsidR="00EB43F6" w:rsidRDefault="00EB43F6" w:rsidP="00B63021">
      <w:pPr>
        <w:rPr>
          <w:rFonts w:ascii="Grundschrift" w:hAnsi="Grundschrift"/>
        </w:rPr>
      </w:pPr>
    </w:p>
    <w:p w14:paraId="476BC911" w14:textId="77777777" w:rsidR="00EB43F6" w:rsidRDefault="00EB43F6" w:rsidP="00B63021">
      <w:pPr>
        <w:rPr>
          <w:rFonts w:ascii="Grundschrift" w:hAnsi="Grundschrift"/>
        </w:rPr>
      </w:pPr>
    </w:p>
    <w:p w14:paraId="558D589C" w14:textId="77777777" w:rsidR="00EB43F6" w:rsidRDefault="00EB43F6" w:rsidP="00B63021">
      <w:pPr>
        <w:rPr>
          <w:rFonts w:ascii="Grundschrift" w:hAnsi="Grundschrift"/>
        </w:rPr>
      </w:pPr>
    </w:p>
    <w:p w14:paraId="05F45BF9" w14:textId="77777777" w:rsidR="00EB43F6" w:rsidRDefault="00EB43F6" w:rsidP="00B63021">
      <w:pPr>
        <w:rPr>
          <w:rFonts w:ascii="Grundschrift" w:hAnsi="Grundschrift"/>
        </w:rPr>
      </w:pPr>
    </w:p>
    <w:p w14:paraId="5F348958" w14:textId="77777777" w:rsidR="00EB43F6" w:rsidRPr="00A853FC" w:rsidRDefault="00EB43F6" w:rsidP="00B63021">
      <w:pPr>
        <w:rPr>
          <w:rFonts w:ascii="Grundschrift" w:hAnsi="Grundschrift"/>
        </w:rPr>
      </w:pPr>
    </w:p>
    <w:sectPr w:rsidR="00EB43F6" w:rsidRPr="00A853FC" w:rsidSect="00425829">
      <w:footerReference w:type="default" r:id="rId13"/>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3579" w14:textId="77777777" w:rsidR="00F31066" w:rsidRDefault="00F31066" w:rsidP="00331365">
      <w:r>
        <w:separator/>
      </w:r>
    </w:p>
  </w:endnote>
  <w:endnote w:type="continuationSeparator" w:id="0">
    <w:p w14:paraId="4B1A2229" w14:textId="77777777" w:rsidR="00F31066" w:rsidRDefault="00F31066" w:rsidP="0033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x">
    <w:altName w:val="Calibri"/>
    <w:panose1 w:val="020B0604020202020204"/>
    <w:charset w:val="00"/>
    <w:family w:val="auto"/>
    <w:pitch w:val="variable"/>
    <w:sig w:usb0="00000003" w:usb1="00000000" w:usb2="00000000" w:usb3="00000000" w:csb0="00000001" w:csb1="00000000"/>
  </w:font>
  <w:font w:name="Nordout">
    <w:altName w:val="Calibri"/>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rundschrift">
    <w:panose1 w:val="000005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265853"/>
      <w:docPartObj>
        <w:docPartGallery w:val="Page Numbers (Bottom of Page)"/>
        <w:docPartUnique/>
      </w:docPartObj>
    </w:sdtPr>
    <w:sdtContent>
      <w:p w14:paraId="5FDBF3F4" w14:textId="6ECA20EA" w:rsidR="00331365" w:rsidRDefault="00331365" w:rsidP="00425829">
        <w:pPr>
          <w:pStyle w:val="Fuzeile"/>
          <w:jc w:val="center"/>
        </w:pPr>
        <w:r>
          <w:fldChar w:fldCharType="begin"/>
        </w:r>
        <w:r>
          <w:instrText>PAGE   \* MERGEFORMAT</w:instrText>
        </w:r>
        <w:r>
          <w:fldChar w:fldCharType="separate"/>
        </w:r>
        <w:r w:rsidR="003F2C7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E439" w14:textId="77777777" w:rsidR="00F31066" w:rsidRDefault="00F31066" w:rsidP="00331365">
      <w:r>
        <w:separator/>
      </w:r>
    </w:p>
  </w:footnote>
  <w:footnote w:type="continuationSeparator" w:id="0">
    <w:p w14:paraId="67F163B2" w14:textId="77777777" w:rsidR="00F31066" w:rsidRDefault="00F31066" w:rsidP="00331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38"/>
    <w:rsid w:val="00007953"/>
    <w:rsid w:val="0001034B"/>
    <w:rsid w:val="000120AB"/>
    <w:rsid w:val="000D50C3"/>
    <w:rsid w:val="00100B47"/>
    <w:rsid w:val="00140E68"/>
    <w:rsid w:val="00162AE9"/>
    <w:rsid w:val="001677B4"/>
    <w:rsid w:val="00173B6A"/>
    <w:rsid w:val="00197BEB"/>
    <w:rsid w:val="001E3135"/>
    <w:rsid w:val="00213F8E"/>
    <w:rsid w:val="00216ABC"/>
    <w:rsid w:val="002245A3"/>
    <w:rsid w:val="002A640C"/>
    <w:rsid w:val="002C7E86"/>
    <w:rsid w:val="002D0F1B"/>
    <w:rsid w:val="002D2A75"/>
    <w:rsid w:val="002E49B5"/>
    <w:rsid w:val="002F1198"/>
    <w:rsid w:val="00331365"/>
    <w:rsid w:val="00335BE3"/>
    <w:rsid w:val="00335FA9"/>
    <w:rsid w:val="003506B8"/>
    <w:rsid w:val="00355BB9"/>
    <w:rsid w:val="003D5509"/>
    <w:rsid w:val="003D5E0E"/>
    <w:rsid w:val="003E2C55"/>
    <w:rsid w:val="003F2C72"/>
    <w:rsid w:val="00425829"/>
    <w:rsid w:val="00485ACD"/>
    <w:rsid w:val="004874CA"/>
    <w:rsid w:val="004F21C9"/>
    <w:rsid w:val="00537062"/>
    <w:rsid w:val="00545FBB"/>
    <w:rsid w:val="00585C4B"/>
    <w:rsid w:val="005965C3"/>
    <w:rsid w:val="00597462"/>
    <w:rsid w:val="005B4838"/>
    <w:rsid w:val="005B5EA7"/>
    <w:rsid w:val="00602E06"/>
    <w:rsid w:val="006521F3"/>
    <w:rsid w:val="006A7E8F"/>
    <w:rsid w:val="006C1A91"/>
    <w:rsid w:val="007006CA"/>
    <w:rsid w:val="00727431"/>
    <w:rsid w:val="007514AB"/>
    <w:rsid w:val="0075419F"/>
    <w:rsid w:val="007547C3"/>
    <w:rsid w:val="00756572"/>
    <w:rsid w:val="007740C9"/>
    <w:rsid w:val="007A3B61"/>
    <w:rsid w:val="007F0C35"/>
    <w:rsid w:val="00805D9B"/>
    <w:rsid w:val="008241C1"/>
    <w:rsid w:val="008507EE"/>
    <w:rsid w:val="008866A1"/>
    <w:rsid w:val="008C089E"/>
    <w:rsid w:val="008D2D1A"/>
    <w:rsid w:val="009109F3"/>
    <w:rsid w:val="00913BD2"/>
    <w:rsid w:val="009540F9"/>
    <w:rsid w:val="009B1F7E"/>
    <w:rsid w:val="009C5C17"/>
    <w:rsid w:val="009D177C"/>
    <w:rsid w:val="009F32DE"/>
    <w:rsid w:val="00A0749D"/>
    <w:rsid w:val="00A51D44"/>
    <w:rsid w:val="00A60658"/>
    <w:rsid w:val="00A7338F"/>
    <w:rsid w:val="00A74155"/>
    <w:rsid w:val="00A853FC"/>
    <w:rsid w:val="00AA51A4"/>
    <w:rsid w:val="00B02131"/>
    <w:rsid w:val="00B26DB2"/>
    <w:rsid w:val="00B3737E"/>
    <w:rsid w:val="00B5352A"/>
    <w:rsid w:val="00B63021"/>
    <w:rsid w:val="00B64B53"/>
    <w:rsid w:val="00B67402"/>
    <w:rsid w:val="00B676D5"/>
    <w:rsid w:val="00B8421E"/>
    <w:rsid w:val="00BB26F8"/>
    <w:rsid w:val="00BE36C5"/>
    <w:rsid w:val="00BF1210"/>
    <w:rsid w:val="00BF5B71"/>
    <w:rsid w:val="00BF73AD"/>
    <w:rsid w:val="00C0343C"/>
    <w:rsid w:val="00C070F3"/>
    <w:rsid w:val="00C1402C"/>
    <w:rsid w:val="00C24B6A"/>
    <w:rsid w:val="00C36C5D"/>
    <w:rsid w:val="00C56CC5"/>
    <w:rsid w:val="00C57D32"/>
    <w:rsid w:val="00C95CE7"/>
    <w:rsid w:val="00CA7CC6"/>
    <w:rsid w:val="00CB2BE0"/>
    <w:rsid w:val="00CC35E9"/>
    <w:rsid w:val="00CD613C"/>
    <w:rsid w:val="00CE15E1"/>
    <w:rsid w:val="00D324F1"/>
    <w:rsid w:val="00D40EA4"/>
    <w:rsid w:val="00D94942"/>
    <w:rsid w:val="00DB4791"/>
    <w:rsid w:val="00DD5D3A"/>
    <w:rsid w:val="00DE17B8"/>
    <w:rsid w:val="00DE53F7"/>
    <w:rsid w:val="00E0679F"/>
    <w:rsid w:val="00E22803"/>
    <w:rsid w:val="00E36EDD"/>
    <w:rsid w:val="00E36EF7"/>
    <w:rsid w:val="00E44424"/>
    <w:rsid w:val="00E828C1"/>
    <w:rsid w:val="00E82963"/>
    <w:rsid w:val="00EB43F6"/>
    <w:rsid w:val="00ED305D"/>
    <w:rsid w:val="00F11A3E"/>
    <w:rsid w:val="00F31066"/>
    <w:rsid w:val="00F7203A"/>
    <w:rsid w:val="00F75FF8"/>
    <w:rsid w:val="00F80FAC"/>
    <w:rsid w:val="00F85590"/>
    <w:rsid w:val="00FD32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8EC1"/>
  <w15:docId w15:val="{7D706F64-A5FC-4445-B4D8-AD871D64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4838"/>
    <w:pPr>
      <w:spacing w:after="0" w:line="240" w:lineRule="auto"/>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485ACD"/>
    <w:pPr>
      <w:keepNext/>
      <w:jc w:val="center"/>
      <w:outlineLvl w:val="0"/>
    </w:pPr>
    <w:rPr>
      <w:rFonts w:ascii="Comix" w:hAnsi="Comix"/>
      <w:sz w:val="52"/>
    </w:rPr>
  </w:style>
  <w:style w:type="paragraph" w:styleId="berschrift2">
    <w:name w:val="heading 2"/>
    <w:basedOn w:val="Standard"/>
    <w:next w:val="Standard"/>
    <w:link w:val="berschrift2Zchn"/>
    <w:qFormat/>
    <w:rsid w:val="00485ACD"/>
    <w:pPr>
      <w:keepNext/>
      <w:jc w:val="center"/>
      <w:outlineLvl w:val="1"/>
    </w:pPr>
    <w:rPr>
      <w:rFonts w:ascii="Comix" w:hAnsi="Comix"/>
      <w:sz w:val="108"/>
    </w:rPr>
  </w:style>
  <w:style w:type="paragraph" w:styleId="berschrift3">
    <w:name w:val="heading 3"/>
    <w:basedOn w:val="Standard"/>
    <w:next w:val="Standard"/>
    <w:link w:val="berschrift3Zchn"/>
    <w:qFormat/>
    <w:rsid w:val="00485ACD"/>
    <w:pPr>
      <w:keepNext/>
      <w:jc w:val="center"/>
      <w:outlineLvl w:val="2"/>
    </w:pPr>
    <w:rPr>
      <w:rFonts w:ascii="Comix" w:hAnsi="Comix"/>
      <w:sz w:val="40"/>
    </w:rPr>
  </w:style>
  <w:style w:type="paragraph" w:styleId="berschrift4">
    <w:name w:val="heading 4"/>
    <w:basedOn w:val="Standard"/>
    <w:next w:val="Standard"/>
    <w:link w:val="berschrift4Zchn"/>
    <w:qFormat/>
    <w:rsid w:val="00485ACD"/>
    <w:pPr>
      <w:keepNext/>
      <w:outlineLvl w:val="3"/>
    </w:pPr>
    <w:rPr>
      <w:rFonts w:ascii="Comix" w:hAnsi="Comix"/>
      <w:sz w:val="52"/>
    </w:rPr>
  </w:style>
  <w:style w:type="paragraph" w:styleId="berschrift5">
    <w:name w:val="heading 5"/>
    <w:basedOn w:val="Standard"/>
    <w:next w:val="Standard"/>
    <w:link w:val="berschrift5Zchn"/>
    <w:qFormat/>
    <w:rsid w:val="00485ACD"/>
    <w:pPr>
      <w:keepNext/>
      <w:jc w:val="center"/>
      <w:outlineLvl w:val="4"/>
    </w:pPr>
    <w:rPr>
      <w:rFonts w:ascii="Nordout" w:hAnsi="Nordout"/>
      <w:sz w:val="2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B4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semiHidden/>
    <w:rsid w:val="005B4838"/>
    <w:rPr>
      <w:rFonts w:ascii="Courier New" w:hAnsi="Courier New" w:cs="Courier New"/>
      <w:sz w:val="20"/>
      <w:szCs w:val="20"/>
    </w:rPr>
  </w:style>
  <w:style w:type="character" w:customStyle="1" w:styleId="NurTextZchn">
    <w:name w:val="Nur Text Zchn"/>
    <w:basedOn w:val="Absatz-Standardschriftart"/>
    <w:link w:val="NurText"/>
    <w:semiHidden/>
    <w:rsid w:val="005B4838"/>
    <w:rPr>
      <w:rFonts w:ascii="Courier New" w:eastAsia="Times New Roman" w:hAnsi="Courier New" w:cs="Courier New"/>
      <w:sz w:val="20"/>
      <w:szCs w:val="20"/>
      <w:lang w:eastAsia="de-DE"/>
    </w:rPr>
  </w:style>
  <w:style w:type="paragraph" w:styleId="Kopfzeile">
    <w:name w:val="header"/>
    <w:basedOn w:val="Standard"/>
    <w:link w:val="KopfzeileZchn"/>
    <w:uiPriority w:val="99"/>
    <w:unhideWhenUsed/>
    <w:rsid w:val="00331365"/>
    <w:pPr>
      <w:tabs>
        <w:tab w:val="center" w:pos="4536"/>
        <w:tab w:val="right" w:pos="9072"/>
      </w:tabs>
    </w:pPr>
  </w:style>
  <w:style w:type="character" w:customStyle="1" w:styleId="KopfzeileZchn">
    <w:name w:val="Kopfzeile Zchn"/>
    <w:basedOn w:val="Absatz-Standardschriftart"/>
    <w:link w:val="Kopfzeile"/>
    <w:uiPriority w:val="99"/>
    <w:rsid w:val="00331365"/>
    <w:rPr>
      <w:rFonts w:ascii="Arial" w:eastAsia="Times New Roman" w:hAnsi="Arial" w:cs="Times New Roman"/>
      <w:szCs w:val="24"/>
      <w:lang w:eastAsia="de-DE"/>
    </w:rPr>
  </w:style>
  <w:style w:type="paragraph" w:styleId="Fuzeile">
    <w:name w:val="footer"/>
    <w:basedOn w:val="Standard"/>
    <w:link w:val="FuzeileZchn"/>
    <w:uiPriority w:val="99"/>
    <w:unhideWhenUsed/>
    <w:rsid w:val="00331365"/>
    <w:pPr>
      <w:tabs>
        <w:tab w:val="center" w:pos="4536"/>
        <w:tab w:val="right" w:pos="9072"/>
      </w:tabs>
    </w:pPr>
  </w:style>
  <w:style w:type="character" w:customStyle="1" w:styleId="FuzeileZchn">
    <w:name w:val="Fußzeile Zchn"/>
    <w:basedOn w:val="Absatz-Standardschriftart"/>
    <w:link w:val="Fuzeile"/>
    <w:uiPriority w:val="99"/>
    <w:rsid w:val="00331365"/>
    <w:rPr>
      <w:rFonts w:ascii="Arial" w:eastAsia="Times New Roman" w:hAnsi="Arial" w:cs="Times New Roman"/>
      <w:szCs w:val="24"/>
      <w:lang w:eastAsia="de-DE"/>
    </w:rPr>
  </w:style>
  <w:style w:type="character" w:styleId="Hyperlink">
    <w:name w:val="Hyperlink"/>
    <w:basedOn w:val="Absatz-Standardschriftart"/>
    <w:uiPriority w:val="99"/>
    <w:unhideWhenUsed/>
    <w:rsid w:val="001E3135"/>
    <w:rPr>
      <w:color w:val="0000FF" w:themeColor="hyperlink"/>
      <w:u w:val="single"/>
    </w:rPr>
  </w:style>
  <w:style w:type="character" w:styleId="NichtaufgelsteErwhnung">
    <w:name w:val="Unresolved Mention"/>
    <w:basedOn w:val="Absatz-Standardschriftart"/>
    <w:uiPriority w:val="99"/>
    <w:semiHidden/>
    <w:unhideWhenUsed/>
    <w:rsid w:val="001E3135"/>
    <w:rPr>
      <w:color w:val="605E5C"/>
      <w:shd w:val="clear" w:color="auto" w:fill="E1DFDD"/>
    </w:rPr>
  </w:style>
  <w:style w:type="paragraph" w:styleId="StandardWeb">
    <w:name w:val="Normal (Web)"/>
    <w:basedOn w:val="Standard"/>
    <w:uiPriority w:val="99"/>
    <w:unhideWhenUsed/>
    <w:rsid w:val="00BF1210"/>
    <w:pPr>
      <w:spacing w:before="100" w:beforeAutospacing="1" w:after="100" w:afterAutospacing="1"/>
    </w:pPr>
    <w:rPr>
      <w:rFonts w:ascii="Times New Roman" w:hAnsi="Times New Roman"/>
      <w:sz w:val="24"/>
    </w:rPr>
  </w:style>
  <w:style w:type="paragraph" w:customStyle="1" w:styleId="Default">
    <w:name w:val="Default"/>
    <w:rsid w:val="00B676D5"/>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485ACD"/>
    <w:rPr>
      <w:rFonts w:ascii="Comix" w:eastAsia="Times New Roman" w:hAnsi="Comix" w:cs="Times New Roman"/>
      <w:sz w:val="52"/>
      <w:szCs w:val="24"/>
      <w:lang w:eastAsia="de-DE"/>
    </w:rPr>
  </w:style>
  <w:style w:type="character" w:customStyle="1" w:styleId="berschrift2Zchn">
    <w:name w:val="Überschrift 2 Zchn"/>
    <w:basedOn w:val="Absatz-Standardschriftart"/>
    <w:link w:val="berschrift2"/>
    <w:rsid w:val="00485ACD"/>
    <w:rPr>
      <w:rFonts w:ascii="Comix" w:eastAsia="Times New Roman" w:hAnsi="Comix" w:cs="Times New Roman"/>
      <w:sz w:val="108"/>
      <w:szCs w:val="24"/>
      <w:lang w:eastAsia="de-DE"/>
    </w:rPr>
  </w:style>
  <w:style w:type="character" w:customStyle="1" w:styleId="berschrift3Zchn">
    <w:name w:val="Überschrift 3 Zchn"/>
    <w:basedOn w:val="Absatz-Standardschriftart"/>
    <w:link w:val="berschrift3"/>
    <w:rsid w:val="00485ACD"/>
    <w:rPr>
      <w:rFonts w:ascii="Comix" w:eastAsia="Times New Roman" w:hAnsi="Comix" w:cs="Times New Roman"/>
      <w:sz w:val="40"/>
      <w:szCs w:val="24"/>
      <w:lang w:eastAsia="de-DE"/>
    </w:rPr>
  </w:style>
  <w:style w:type="character" w:customStyle="1" w:styleId="berschrift4Zchn">
    <w:name w:val="Überschrift 4 Zchn"/>
    <w:basedOn w:val="Absatz-Standardschriftart"/>
    <w:link w:val="berschrift4"/>
    <w:rsid w:val="00485ACD"/>
    <w:rPr>
      <w:rFonts w:ascii="Comix" w:eastAsia="Times New Roman" w:hAnsi="Comix" w:cs="Times New Roman"/>
      <w:sz w:val="52"/>
      <w:szCs w:val="24"/>
      <w:lang w:eastAsia="de-DE"/>
    </w:rPr>
  </w:style>
  <w:style w:type="character" w:customStyle="1" w:styleId="berschrift5Zchn">
    <w:name w:val="Überschrift 5 Zchn"/>
    <w:basedOn w:val="Absatz-Standardschriftart"/>
    <w:link w:val="berschrift5"/>
    <w:rsid w:val="00485ACD"/>
    <w:rPr>
      <w:rFonts w:ascii="Nordout" w:eastAsia="Times New Roman" w:hAnsi="Nordout" w:cs="Times New Roman"/>
      <w:sz w:val="2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4613@schule.nrw.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gs-bensberg.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114613@schule.nrw.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gs-bensberg.de" TargetMode="External"/><Relationship Id="rId4" Type="http://schemas.openxmlformats.org/officeDocument/2006/relationships/webSettings" Target="webSettings.xml"/><Relationship Id="rId9" Type="http://schemas.openxmlformats.org/officeDocument/2006/relationships/hyperlink" Target="mailto:Nachname@kgs-bensberg.nrw.schul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C980-632A-43AE-A3F8-9EF7984B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2407</Words>
  <Characters>15096</Characters>
  <Application>Microsoft Office Word</Application>
  <DocSecurity>0</DocSecurity>
  <Lines>656</Lines>
  <Paragraphs>201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Damm-Linke</dc:creator>
  <cp:lastModifiedBy>Cėline Brochot</cp:lastModifiedBy>
  <cp:revision>5</cp:revision>
  <cp:lastPrinted>2025-06-17T10:15:00Z</cp:lastPrinted>
  <dcterms:created xsi:type="dcterms:W3CDTF">2026-06-10T09:07:00Z</dcterms:created>
  <dcterms:modified xsi:type="dcterms:W3CDTF">2026-06-12T07:11:00Z</dcterms:modified>
</cp:coreProperties>
</file>